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66C9A" w14:textId="77777777" w:rsidR="0010264C" w:rsidRDefault="00D15D36" w:rsidP="00D15D36">
      <w:pPr>
        <w:jc w:val="center"/>
      </w:pPr>
      <w:r>
        <w:t>2018 Juneau Fly-In</w:t>
      </w:r>
    </w:p>
    <w:p w14:paraId="22012FEE" w14:textId="77777777" w:rsidR="00D15D36" w:rsidRDefault="00D15D36" w:rsidP="00D15D36">
      <w:pPr>
        <w:jc w:val="center"/>
      </w:pPr>
      <w:r>
        <w:t>Agenda Rough Draft</w:t>
      </w:r>
    </w:p>
    <w:p w14:paraId="22988B17" w14:textId="77777777" w:rsidR="00D15D36" w:rsidRDefault="00D15D36" w:rsidP="00D15D36">
      <w:pPr>
        <w:jc w:val="center"/>
      </w:pPr>
    </w:p>
    <w:p w14:paraId="511CABB9" w14:textId="77777777" w:rsidR="00D15D36" w:rsidRDefault="00D15D36" w:rsidP="00D15D36">
      <w:pPr>
        <w:rPr>
          <w:u w:val="single"/>
        </w:rPr>
      </w:pPr>
      <w:r w:rsidRPr="00D15D36">
        <w:rPr>
          <w:u w:val="single"/>
        </w:rPr>
        <w:t>Sunday, February 11, 2018</w:t>
      </w:r>
    </w:p>
    <w:p w14:paraId="53F4C527" w14:textId="77777777" w:rsidR="00D15D36" w:rsidRDefault="00D15D36" w:rsidP="00D15D36">
      <w:pPr>
        <w:rPr>
          <w:u w:val="single"/>
        </w:rPr>
      </w:pPr>
    </w:p>
    <w:p w14:paraId="703C470D" w14:textId="77777777" w:rsidR="00D15D36" w:rsidRDefault="00D15D36" w:rsidP="00D15D36">
      <w:r>
        <w:t>Travel to Juneau.</w:t>
      </w:r>
    </w:p>
    <w:p w14:paraId="537EAE6A" w14:textId="77777777" w:rsidR="00D15D36" w:rsidRDefault="00D15D36" w:rsidP="00D15D36"/>
    <w:p w14:paraId="3DF5F98A" w14:textId="77777777" w:rsidR="00D15D36" w:rsidRDefault="00D15D36" w:rsidP="00D15D36">
      <w:pPr>
        <w:rPr>
          <w:u w:val="single"/>
        </w:rPr>
      </w:pPr>
      <w:r>
        <w:rPr>
          <w:u w:val="single"/>
        </w:rPr>
        <w:t>Monday, February 12, 2018</w:t>
      </w:r>
    </w:p>
    <w:p w14:paraId="20730597" w14:textId="77777777" w:rsidR="00D15D36" w:rsidRDefault="00D15D36" w:rsidP="00D15D36">
      <w:pPr>
        <w:rPr>
          <w:u w:val="single"/>
        </w:rPr>
      </w:pPr>
    </w:p>
    <w:p w14:paraId="77AA3F41" w14:textId="77777777" w:rsidR="00D15D36" w:rsidRDefault="00D15D36" w:rsidP="00D15D36">
      <w:r>
        <w:t>8:30am – Senator Click Bishop, Chair of Senate Resources Committee</w:t>
      </w:r>
    </w:p>
    <w:p w14:paraId="765C7221" w14:textId="77777777" w:rsidR="00565684" w:rsidRDefault="00565684" w:rsidP="00D15D36"/>
    <w:p w14:paraId="53935ED0" w14:textId="4AF05C06" w:rsidR="00565684" w:rsidRDefault="00565684" w:rsidP="00D15D36">
      <w:r>
        <w:t xml:space="preserve">9:00am – Representative </w:t>
      </w:r>
      <w:proofErr w:type="spellStart"/>
      <w:r>
        <w:t>Geran</w:t>
      </w:r>
      <w:proofErr w:type="spellEnd"/>
      <w:r>
        <w:t xml:space="preserve"> </w:t>
      </w:r>
      <w:proofErr w:type="spellStart"/>
      <w:r>
        <w:t>Tarr</w:t>
      </w:r>
      <w:proofErr w:type="spellEnd"/>
      <w:r>
        <w:t>, House Resources Committee Co-Chair</w:t>
      </w:r>
    </w:p>
    <w:p w14:paraId="594992CE" w14:textId="77777777" w:rsidR="00D15D36" w:rsidRDefault="00D15D36" w:rsidP="00D15D36"/>
    <w:p w14:paraId="7691BBC7" w14:textId="77777777" w:rsidR="00D15D36" w:rsidRDefault="00D15D36" w:rsidP="00D15D36">
      <w:r>
        <w:t xml:space="preserve">12:30pm – Representative Adam Wool, </w:t>
      </w:r>
      <w:r w:rsidR="00C30A60">
        <w:t>Vice Chair of House Labor and Commerce Committee; Chair of the House Energy Committee</w:t>
      </w:r>
    </w:p>
    <w:p w14:paraId="4FDDC46B" w14:textId="77777777" w:rsidR="00C30A60" w:rsidRDefault="00C30A60" w:rsidP="00D15D36"/>
    <w:p w14:paraId="09C511EB" w14:textId="77777777" w:rsidR="00C30A60" w:rsidRDefault="00C30A60" w:rsidP="00D15D36">
      <w:r>
        <w:t xml:space="preserve">1:00pm – Representative Louise </w:t>
      </w:r>
      <w:proofErr w:type="spellStart"/>
      <w:r>
        <w:t>Stutes</w:t>
      </w:r>
      <w:proofErr w:type="spellEnd"/>
      <w:r>
        <w:t>, House Majority Whip</w:t>
      </w:r>
    </w:p>
    <w:p w14:paraId="684D1E10" w14:textId="77777777" w:rsidR="00C30A60" w:rsidRDefault="00C30A60" w:rsidP="00D15D36"/>
    <w:p w14:paraId="718746C4" w14:textId="77777777" w:rsidR="00C30A60" w:rsidRDefault="00C30A60" w:rsidP="00D15D36">
      <w:r>
        <w:t>2:00pm – Senator Lyman Hoffman, Chair of the Senate Community, Commerce, and Economic Development Subcommittee of Finance Committee; Co-Chair, Senate Finance Committee</w:t>
      </w:r>
    </w:p>
    <w:p w14:paraId="6DB2D02D" w14:textId="77777777" w:rsidR="00C30A60" w:rsidRDefault="00C30A60" w:rsidP="00D15D36"/>
    <w:p w14:paraId="7FE93BAA" w14:textId="77777777" w:rsidR="00C30A60" w:rsidRDefault="00C30A60" w:rsidP="00D15D36">
      <w:r>
        <w:t xml:space="preserve">3:30pm – Senator Peter </w:t>
      </w:r>
      <w:proofErr w:type="spellStart"/>
      <w:r>
        <w:t>Micchiche</w:t>
      </w:r>
      <w:proofErr w:type="spellEnd"/>
      <w:r>
        <w:t>, Senate Majority Leader</w:t>
      </w:r>
    </w:p>
    <w:p w14:paraId="31A2E990" w14:textId="77777777" w:rsidR="00C30A60" w:rsidRDefault="00C30A60" w:rsidP="00C30A60">
      <w:pPr>
        <w:ind w:left="1000"/>
      </w:pPr>
      <w:r>
        <w:t xml:space="preserve">Senator </w:t>
      </w:r>
      <w:r w:rsidR="000270C2">
        <w:t xml:space="preserve">Natasha </w:t>
      </w:r>
      <w:r>
        <w:t xml:space="preserve">von </w:t>
      </w:r>
      <w:proofErr w:type="spellStart"/>
      <w:r>
        <w:t>Imhof</w:t>
      </w:r>
      <w:proofErr w:type="spellEnd"/>
      <w:r>
        <w:t>, Chair of the Environmental Conservation Subcommittee of the Finance Committee</w:t>
      </w:r>
    </w:p>
    <w:p w14:paraId="51E6F614" w14:textId="77777777" w:rsidR="00C30A60" w:rsidRDefault="00C30A60" w:rsidP="00D15D36"/>
    <w:p w14:paraId="247B4305" w14:textId="77777777" w:rsidR="00C30A60" w:rsidRDefault="00C30A60" w:rsidP="00D15D36"/>
    <w:p w14:paraId="27C6E3EB" w14:textId="77777777" w:rsidR="00C30A60" w:rsidRDefault="00C30A60" w:rsidP="00D15D36">
      <w:pPr>
        <w:rPr>
          <w:u w:val="single"/>
        </w:rPr>
      </w:pPr>
      <w:r>
        <w:rPr>
          <w:u w:val="single"/>
        </w:rPr>
        <w:t>Tuesday, February 13, 2018</w:t>
      </w:r>
    </w:p>
    <w:p w14:paraId="142284B1" w14:textId="77777777" w:rsidR="00C30A60" w:rsidRDefault="00C30A60" w:rsidP="00D15D36">
      <w:pPr>
        <w:rPr>
          <w:u w:val="single"/>
        </w:rPr>
      </w:pPr>
    </w:p>
    <w:p w14:paraId="0B49375F" w14:textId="77777777" w:rsidR="00C30A60" w:rsidRDefault="00C30A60" w:rsidP="00D15D36">
      <w:r>
        <w:t>10:00am – Senator Berta Gardner, Senate Minority Leader</w:t>
      </w:r>
    </w:p>
    <w:p w14:paraId="12DDEC6A" w14:textId="77777777" w:rsidR="00C30A60" w:rsidRDefault="00C30A60" w:rsidP="00D15D36"/>
    <w:p w14:paraId="66C35B1F" w14:textId="77777777" w:rsidR="00C30A60" w:rsidRDefault="00C30A60" w:rsidP="00D15D36">
      <w:r>
        <w:t xml:space="preserve">10:30am – Representative Andy Josephson, Co-Chair of the House Resources Committee </w:t>
      </w:r>
    </w:p>
    <w:p w14:paraId="6F8BB270" w14:textId="77777777" w:rsidR="006055B8" w:rsidRDefault="006055B8" w:rsidP="00D15D36">
      <w:r>
        <w:tab/>
        <w:t xml:space="preserve">       Representative Chris Tuck, House Majority Leader</w:t>
      </w:r>
    </w:p>
    <w:p w14:paraId="71F7D413" w14:textId="77777777" w:rsidR="00790C16" w:rsidRDefault="00790C16" w:rsidP="00D15D36"/>
    <w:p w14:paraId="4B8FD277" w14:textId="792D35A7" w:rsidR="00790C16" w:rsidRDefault="00790C16" w:rsidP="00D15D36">
      <w:r>
        <w:t>11:00am – Representative Justin Parish, Co-Chair of the House Community and Regional Affairs</w:t>
      </w:r>
      <w:r>
        <w:tab/>
      </w:r>
      <w:r>
        <w:tab/>
        <w:t xml:space="preserve">       Committee</w:t>
      </w:r>
    </w:p>
    <w:p w14:paraId="5D496E65" w14:textId="77777777" w:rsidR="00C30A60" w:rsidRDefault="00C30A60" w:rsidP="00D15D36"/>
    <w:p w14:paraId="651CEE55" w14:textId="77777777" w:rsidR="00C30A60" w:rsidRDefault="00C30A60" w:rsidP="00D15D36">
      <w:r>
        <w:t>1:00pm – Representative Charisse Millett, House Minority Leader</w:t>
      </w:r>
    </w:p>
    <w:p w14:paraId="21F02453" w14:textId="77777777" w:rsidR="00C30A60" w:rsidRDefault="00C30A60" w:rsidP="00D15D36"/>
    <w:p w14:paraId="14AE37C8" w14:textId="77777777" w:rsidR="00C30A60" w:rsidRDefault="00C30A60" w:rsidP="00D15D36">
      <w:r>
        <w:t>1:30pm – Senator John Coghill, Vice Chair of the Senate Resources Committee</w:t>
      </w:r>
    </w:p>
    <w:p w14:paraId="7A9EACE6" w14:textId="77777777" w:rsidR="00C30A60" w:rsidRDefault="00C30A60" w:rsidP="00D15D36">
      <w:r>
        <w:tab/>
        <w:t xml:space="preserve">     Senator Pete Kelly, Senate President</w:t>
      </w:r>
    </w:p>
    <w:p w14:paraId="345BEB11" w14:textId="77777777" w:rsidR="00C30A60" w:rsidRDefault="00C30A60" w:rsidP="00D15D36"/>
    <w:p w14:paraId="4555BA3A" w14:textId="77777777" w:rsidR="00C30A60" w:rsidRDefault="00C30A60" w:rsidP="00D15D36">
      <w:r>
        <w:t xml:space="preserve">2:00pm – Representative Bryce </w:t>
      </w:r>
      <w:proofErr w:type="spellStart"/>
      <w:r>
        <w:t>Edgmon</w:t>
      </w:r>
      <w:proofErr w:type="spellEnd"/>
      <w:r>
        <w:t>, Speaker of the House</w:t>
      </w:r>
    </w:p>
    <w:p w14:paraId="04D60EC0" w14:textId="77777777" w:rsidR="00C30A60" w:rsidRDefault="00C30A60" w:rsidP="00D15D36"/>
    <w:p w14:paraId="2300A0C3" w14:textId="77777777" w:rsidR="00C30A60" w:rsidRDefault="0006435F" w:rsidP="00682E73">
      <w:r>
        <w:lastRenderedPageBreak/>
        <w:t xml:space="preserve">3:00pm – Senator Donny Olson, Member of the Senate Bush Caucus; Member of the </w:t>
      </w:r>
      <w:r w:rsidR="00682E73">
        <w:tab/>
      </w:r>
      <w:r w:rsidR="00682E73">
        <w:tab/>
      </w:r>
      <w:r w:rsidR="00682E73">
        <w:tab/>
        <w:t xml:space="preserve">     </w:t>
      </w:r>
      <w:r>
        <w:t xml:space="preserve">Community, Commerce, and Economic Development Subcommittee of the </w:t>
      </w:r>
      <w:r w:rsidR="00682E73">
        <w:t>Senate</w:t>
      </w:r>
      <w:r w:rsidR="00682E73">
        <w:tab/>
      </w:r>
      <w:r w:rsidR="00682E73">
        <w:tab/>
        <w:t xml:space="preserve">     Finance Committee</w:t>
      </w:r>
    </w:p>
    <w:p w14:paraId="6A24177A" w14:textId="77777777" w:rsidR="00682E73" w:rsidRDefault="00682E73" w:rsidP="00682E73"/>
    <w:p w14:paraId="05A59DD5" w14:textId="77777777" w:rsidR="00682E73" w:rsidRDefault="00682E73" w:rsidP="00682E73">
      <w:r>
        <w:t>5:00pm – Cosponsored Reception with AFN</w:t>
      </w:r>
    </w:p>
    <w:p w14:paraId="3DA4A72E" w14:textId="77777777" w:rsidR="006055B8" w:rsidRDefault="006055B8" w:rsidP="00682E73"/>
    <w:p w14:paraId="70AE6F64" w14:textId="77777777" w:rsidR="00682E73" w:rsidRDefault="00682E73" w:rsidP="00682E73">
      <w:pPr>
        <w:rPr>
          <w:u w:val="single"/>
        </w:rPr>
      </w:pPr>
      <w:r w:rsidRPr="00682E73">
        <w:rPr>
          <w:u w:val="single"/>
        </w:rPr>
        <w:t>Wednesday, February 14, 2018</w:t>
      </w:r>
    </w:p>
    <w:p w14:paraId="6EF44DCE" w14:textId="77777777" w:rsidR="00682E73" w:rsidRDefault="00682E73" w:rsidP="00682E73">
      <w:pPr>
        <w:rPr>
          <w:u w:val="single"/>
        </w:rPr>
      </w:pPr>
    </w:p>
    <w:p w14:paraId="2D59C90E" w14:textId="4B2F680A" w:rsidR="00682E73" w:rsidRDefault="00682E73" w:rsidP="00682E73">
      <w:r>
        <w:t xml:space="preserve">3:00pm – Representative Zach </w:t>
      </w:r>
      <w:proofErr w:type="spellStart"/>
      <w:r>
        <w:t>Fansler</w:t>
      </w:r>
      <w:proofErr w:type="spellEnd"/>
      <w:r>
        <w:t>, Co-Chair of the House Community and Regional Affairs</w:t>
      </w:r>
      <w:r>
        <w:tab/>
      </w:r>
      <w:r>
        <w:tab/>
        <w:t xml:space="preserve">     Committee</w:t>
      </w:r>
      <w:r w:rsidR="00CD100D">
        <w:t xml:space="preserve"> </w:t>
      </w:r>
      <w:r w:rsidR="00CD100D">
        <w:rPr>
          <w:i/>
        </w:rPr>
        <w:t>(tentative)</w:t>
      </w:r>
    </w:p>
    <w:p w14:paraId="4CB58AC4" w14:textId="77777777" w:rsidR="00547344" w:rsidRDefault="00547344" w:rsidP="00682E73"/>
    <w:p w14:paraId="6B994FA7" w14:textId="317A02C9" w:rsidR="00547344" w:rsidRPr="00CD100D" w:rsidRDefault="00547344" w:rsidP="00682E73">
      <w:r>
        <w:t xml:space="preserve">3:30pm – Representative Sam </w:t>
      </w:r>
      <w:proofErr w:type="spellStart"/>
      <w:r>
        <w:t>Kito</w:t>
      </w:r>
      <w:proofErr w:type="spellEnd"/>
      <w:r>
        <w:t xml:space="preserve">, </w:t>
      </w:r>
      <w:r w:rsidR="003B4188">
        <w:t>Chair of the House Labor and Commerce Committee</w:t>
      </w:r>
    </w:p>
    <w:p w14:paraId="6882E33E" w14:textId="77777777" w:rsidR="00682E73" w:rsidRDefault="00682E73" w:rsidP="00682E73"/>
    <w:p w14:paraId="0054B478" w14:textId="77777777" w:rsidR="00682E73" w:rsidRDefault="00682E73" w:rsidP="00682E73">
      <w:r>
        <w:t xml:space="preserve">5:30pm – Representative Neal Foster, </w:t>
      </w:r>
      <w:r w:rsidR="000270C2">
        <w:t xml:space="preserve">Chair of the Environmental Conservation Subcommittee </w:t>
      </w:r>
      <w:proofErr w:type="gramStart"/>
      <w:r w:rsidR="000270C2">
        <w:tab/>
        <w:t xml:space="preserve">  </w:t>
      </w:r>
      <w:r w:rsidR="000270C2">
        <w:tab/>
      </w:r>
      <w:proofErr w:type="gramEnd"/>
      <w:r w:rsidR="000270C2">
        <w:t xml:space="preserve">     of the Senate Finance Committee</w:t>
      </w:r>
    </w:p>
    <w:p w14:paraId="4C9C0522" w14:textId="77777777" w:rsidR="000270C2" w:rsidRDefault="000270C2" w:rsidP="00682E73"/>
    <w:p w14:paraId="187DC345" w14:textId="77777777" w:rsidR="000270C2" w:rsidRDefault="000270C2" w:rsidP="00682E73">
      <w:r>
        <w:t>Return to Anchorage.</w:t>
      </w:r>
    </w:p>
    <w:p w14:paraId="2BB8EEBB" w14:textId="77777777" w:rsidR="000270C2" w:rsidRDefault="000270C2" w:rsidP="00682E73"/>
    <w:p w14:paraId="769F0EC4" w14:textId="77777777" w:rsidR="00C30A60" w:rsidRDefault="00C30A60" w:rsidP="00D15D36">
      <w:bookmarkStart w:id="0" w:name="_GoBack"/>
      <w:bookmarkEnd w:id="0"/>
    </w:p>
    <w:p w14:paraId="4F065F14" w14:textId="77777777" w:rsidR="00C30A60" w:rsidRPr="00C30A60" w:rsidRDefault="00C30A60" w:rsidP="00D15D36"/>
    <w:p w14:paraId="427A4F11" w14:textId="77777777" w:rsidR="00C30A60" w:rsidRDefault="00C30A60" w:rsidP="00D15D36"/>
    <w:p w14:paraId="69381FFB" w14:textId="77777777" w:rsidR="00D15D36" w:rsidRDefault="00D15D36" w:rsidP="00D15D36"/>
    <w:p w14:paraId="292FD419" w14:textId="77777777" w:rsidR="00D15D36" w:rsidRPr="00D15D36" w:rsidRDefault="00D15D36" w:rsidP="00D15D36"/>
    <w:sectPr w:rsidR="00D15D36" w:rsidRPr="00D15D36" w:rsidSect="00D76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36"/>
    <w:rsid w:val="000270C2"/>
    <w:rsid w:val="0006435F"/>
    <w:rsid w:val="0010264C"/>
    <w:rsid w:val="0014253E"/>
    <w:rsid w:val="002E2C00"/>
    <w:rsid w:val="003B4188"/>
    <w:rsid w:val="00547344"/>
    <w:rsid w:val="00565684"/>
    <w:rsid w:val="006055B8"/>
    <w:rsid w:val="00682E73"/>
    <w:rsid w:val="00790C16"/>
    <w:rsid w:val="00C30A60"/>
    <w:rsid w:val="00CD100D"/>
    <w:rsid w:val="00D15D36"/>
    <w:rsid w:val="00D76C94"/>
    <w:rsid w:val="00ED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A6F5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15D36"/>
  </w:style>
  <w:style w:type="character" w:customStyle="1" w:styleId="DateChar">
    <w:name w:val="Date Char"/>
    <w:basedOn w:val="DefaultParagraphFont"/>
    <w:link w:val="Date"/>
    <w:uiPriority w:val="99"/>
    <w:semiHidden/>
    <w:rsid w:val="00D15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1676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 Clark</dc:creator>
  <cp:keywords/>
  <dc:description/>
  <cp:lastModifiedBy>David J Clark</cp:lastModifiedBy>
  <cp:revision>3</cp:revision>
  <dcterms:created xsi:type="dcterms:W3CDTF">2018-01-30T17:38:00Z</dcterms:created>
  <dcterms:modified xsi:type="dcterms:W3CDTF">2018-01-30T17:38:00Z</dcterms:modified>
</cp:coreProperties>
</file>