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C752692" w14:textId="1F9941E6" w:rsidR="00A57FEE" w:rsidRDefault="00A57FEE">
      <w:pPr>
        <w:pStyle w:val="Normal1"/>
        <w:rPr>
          <w:b/>
        </w:rPr>
      </w:pPr>
      <w:r>
        <w:rPr>
          <w:b/>
        </w:rPr>
        <w:t xml:space="preserve">2017 </w:t>
      </w:r>
      <w:r w:rsidR="002808EE">
        <w:rPr>
          <w:b/>
        </w:rPr>
        <w:t>ANTI-</w:t>
      </w:r>
      <w:r>
        <w:rPr>
          <w:b/>
        </w:rPr>
        <w:t>DISTRACTED DRIVING</w:t>
      </w:r>
    </w:p>
    <w:p w14:paraId="1280CFD8" w14:textId="6ACA8FEE" w:rsidR="004D3C1B" w:rsidRDefault="00D043A6">
      <w:pPr>
        <w:pStyle w:val="Normal1"/>
      </w:pPr>
      <w:r>
        <w:rPr>
          <w:b/>
        </w:rPr>
        <w:t xml:space="preserve">ENFORCEMENT </w:t>
      </w:r>
      <w:r w:rsidR="00295336">
        <w:rPr>
          <w:b/>
        </w:rPr>
        <w:t xml:space="preserve">CAMPAIGN                                                 </w:t>
      </w:r>
    </w:p>
    <w:p w14:paraId="6BB8567C" w14:textId="000844D2" w:rsidR="004D3C1B" w:rsidRDefault="00295336">
      <w:pPr>
        <w:pStyle w:val="Normal1"/>
      </w:pPr>
      <w:r>
        <w:rPr>
          <w:b/>
        </w:rPr>
        <w:t>SAMPLE TALKING POINTS</w:t>
      </w:r>
    </w:p>
    <w:p w14:paraId="5844D8F2" w14:textId="77777777" w:rsidR="00D95C67" w:rsidRDefault="00D95C67">
      <w:pPr>
        <w:pStyle w:val="Normal1"/>
      </w:pPr>
    </w:p>
    <w:p w14:paraId="6495E8C6" w14:textId="77777777" w:rsidR="00295336" w:rsidRPr="00EB1877" w:rsidRDefault="00295336">
      <w:pPr>
        <w:pStyle w:val="Normal1"/>
      </w:pPr>
    </w:p>
    <w:p w14:paraId="7800847C" w14:textId="77777777" w:rsidR="00A57FEE" w:rsidRPr="00EB1877" w:rsidRDefault="00A57FEE" w:rsidP="00A57FEE">
      <w:pPr>
        <w:pStyle w:val="Normal1"/>
        <w:ind w:left="360" w:firstLine="180"/>
        <w:jc w:val="center"/>
      </w:pPr>
      <w:r w:rsidRPr="00EB1877">
        <w:rPr>
          <w:b/>
          <w:sz w:val="32"/>
          <w:szCs w:val="32"/>
        </w:rPr>
        <w:t>Put Your Phone Away or Get Ready to Pay.</w:t>
      </w:r>
    </w:p>
    <w:p w14:paraId="1F4F3BD4" w14:textId="297E2789" w:rsidR="002808EE" w:rsidRDefault="00A57FEE" w:rsidP="00A57FEE">
      <w:pPr>
        <w:pStyle w:val="Normal1"/>
        <w:jc w:val="center"/>
        <w:rPr>
          <w:b/>
          <w:i/>
          <w:sz w:val="28"/>
          <w:szCs w:val="28"/>
        </w:rPr>
      </w:pPr>
      <w:r w:rsidRPr="00EB1877">
        <w:rPr>
          <w:b/>
          <w:i/>
          <w:sz w:val="28"/>
          <w:szCs w:val="28"/>
        </w:rPr>
        <w:t>Law Enforcement</w:t>
      </w:r>
      <w:r w:rsidR="002808EE">
        <w:rPr>
          <w:b/>
          <w:i/>
          <w:sz w:val="28"/>
          <w:szCs w:val="28"/>
        </w:rPr>
        <w:t xml:space="preserve"> to Stop</w:t>
      </w:r>
      <w:r w:rsidRPr="00EB1877">
        <w:rPr>
          <w:b/>
          <w:i/>
          <w:sz w:val="28"/>
          <w:szCs w:val="28"/>
        </w:rPr>
        <w:t xml:space="preserve"> Distracted</w:t>
      </w:r>
    </w:p>
    <w:p w14:paraId="3A24BE09" w14:textId="2F33D058" w:rsidR="00A57FEE" w:rsidRPr="00EB1877" w:rsidRDefault="00A57FEE">
      <w:pPr>
        <w:pStyle w:val="Normal1"/>
        <w:jc w:val="center"/>
      </w:pPr>
      <w:proofErr w:type="gramStart"/>
      <w:r w:rsidRPr="00EB1877">
        <w:rPr>
          <w:b/>
          <w:i/>
          <w:sz w:val="28"/>
          <w:szCs w:val="28"/>
        </w:rPr>
        <w:t>Drivers</w:t>
      </w:r>
      <w:r w:rsidR="002808EE">
        <w:rPr>
          <w:b/>
          <w:i/>
          <w:sz w:val="28"/>
          <w:szCs w:val="28"/>
        </w:rPr>
        <w:t xml:space="preserve"> w</w:t>
      </w:r>
      <w:r w:rsidRPr="00EB1877">
        <w:rPr>
          <w:b/>
          <w:i/>
          <w:sz w:val="28"/>
          <w:szCs w:val="28"/>
        </w:rPr>
        <w:t>ith U Drive.</w:t>
      </w:r>
      <w:proofErr w:type="gramEnd"/>
      <w:r w:rsidRPr="00EB1877">
        <w:rPr>
          <w:b/>
          <w:i/>
          <w:sz w:val="28"/>
          <w:szCs w:val="28"/>
        </w:rPr>
        <w:t xml:space="preserve"> </w:t>
      </w:r>
      <w:proofErr w:type="gramStart"/>
      <w:r w:rsidRPr="00EB1877">
        <w:rPr>
          <w:b/>
          <w:i/>
          <w:sz w:val="28"/>
          <w:szCs w:val="28"/>
        </w:rPr>
        <w:t>U Text.</w:t>
      </w:r>
      <w:proofErr w:type="gramEnd"/>
      <w:r w:rsidRPr="00EB1877">
        <w:rPr>
          <w:b/>
          <w:i/>
          <w:sz w:val="28"/>
          <w:szCs w:val="28"/>
        </w:rPr>
        <w:t xml:space="preserve"> </w:t>
      </w:r>
      <w:proofErr w:type="gramStart"/>
      <w:r w:rsidRPr="00EB1877">
        <w:rPr>
          <w:b/>
          <w:i/>
          <w:sz w:val="28"/>
          <w:szCs w:val="28"/>
        </w:rPr>
        <w:t>U Pay.</w:t>
      </w:r>
      <w:proofErr w:type="gramEnd"/>
    </w:p>
    <w:p w14:paraId="1F265EF0" w14:textId="77777777" w:rsidR="004D3C1B" w:rsidRPr="00EB1877" w:rsidRDefault="004D3C1B">
      <w:pPr>
        <w:pStyle w:val="Normal1"/>
        <w:spacing w:after="200"/>
        <w:ind w:left="360" w:firstLine="180"/>
        <w:jc w:val="center"/>
      </w:pPr>
    </w:p>
    <w:p w14:paraId="1E14E13A" w14:textId="16EC7B03" w:rsidR="004D3C1B" w:rsidRPr="00EB1877" w:rsidRDefault="005B5746" w:rsidP="005B5746">
      <w:pPr>
        <w:pStyle w:val="Normal1"/>
        <w:spacing w:after="200"/>
        <w:rPr>
          <w:b/>
        </w:rPr>
      </w:pPr>
      <w:r w:rsidRPr="00EB1877">
        <w:rPr>
          <w:b/>
        </w:rPr>
        <w:t xml:space="preserve">Distracted Driving </w:t>
      </w:r>
      <w:r w:rsidR="00FF396E">
        <w:rPr>
          <w:b/>
        </w:rPr>
        <w:t>I</w:t>
      </w:r>
      <w:r w:rsidRPr="00EB1877">
        <w:rPr>
          <w:b/>
        </w:rPr>
        <w:t xml:space="preserve">s a Growing and Deadly Threat </w:t>
      </w:r>
    </w:p>
    <w:p w14:paraId="22111EDA" w14:textId="0506E1B9" w:rsidR="004D3C1B" w:rsidRPr="00EB1877" w:rsidRDefault="002A50B7">
      <w:pPr>
        <w:pStyle w:val="Normal1"/>
        <w:numPr>
          <w:ilvl w:val="0"/>
          <w:numId w:val="2"/>
        </w:numPr>
        <w:spacing w:after="200"/>
        <w:ind w:left="1080" w:hanging="360"/>
      </w:pPr>
      <w:r w:rsidRPr="00EB1877">
        <w:t>Too</w:t>
      </w:r>
      <w:r w:rsidR="00295336" w:rsidRPr="00EB1877">
        <w:t xml:space="preserve"> many drivers are ignoring their respo</w:t>
      </w:r>
      <w:r w:rsidR="005B5746" w:rsidRPr="00EB1877">
        <w:t>nsibilities behind the wheel.</w:t>
      </w:r>
      <w:r w:rsidR="00295336" w:rsidRPr="00EB1877">
        <w:t xml:space="preserve"> </w:t>
      </w:r>
    </w:p>
    <w:p w14:paraId="5687CD3C" w14:textId="71CC7FCE" w:rsidR="005B5746" w:rsidRPr="00EB1877" w:rsidRDefault="005B5746" w:rsidP="005B5746">
      <w:pPr>
        <w:pStyle w:val="Normal1"/>
        <w:numPr>
          <w:ilvl w:val="0"/>
          <w:numId w:val="2"/>
        </w:numPr>
        <w:spacing w:after="200"/>
        <w:ind w:left="1080" w:hanging="360"/>
      </w:pPr>
      <w:r w:rsidRPr="00EB1877">
        <w:t xml:space="preserve">According to the National Highway Traffic Safety Administration, 3,477 people were killed and an estimated 391,000 injured in motor vehicle crashes involving distracted drivers in 2015. That is a </w:t>
      </w:r>
      <w:r w:rsidR="00077CD7">
        <w:t>9</w:t>
      </w:r>
      <w:r w:rsidR="00FF396E">
        <w:t>-</w:t>
      </w:r>
      <w:r w:rsidRPr="00EB1877">
        <w:t xml:space="preserve">percent increase in fatalities as compared to the previous year. </w:t>
      </w:r>
    </w:p>
    <w:p w14:paraId="19DADB2C" w14:textId="04856E9D" w:rsidR="002A50B7" w:rsidRPr="00EB1877" w:rsidRDefault="005B5746">
      <w:pPr>
        <w:pStyle w:val="Normal1"/>
        <w:numPr>
          <w:ilvl w:val="0"/>
          <w:numId w:val="2"/>
        </w:numPr>
        <w:spacing w:after="200"/>
        <w:ind w:left="1080" w:hanging="360"/>
      </w:pPr>
      <w:r w:rsidRPr="00EB1877">
        <w:t xml:space="preserve">That’s why </w:t>
      </w:r>
      <w:r w:rsidR="002A50B7" w:rsidRPr="00EB1877">
        <w:rPr>
          <w:b/>
        </w:rPr>
        <w:t>[State/Local Law Enforcement Organization]</w:t>
      </w:r>
      <w:r w:rsidR="002A50B7" w:rsidRPr="00EB1877">
        <w:t xml:space="preserve"> will be </w:t>
      </w:r>
      <w:r w:rsidRPr="00EB1877">
        <w:t xml:space="preserve">stepping up enforcement to catch </w:t>
      </w:r>
      <w:r w:rsidR="002A50B7" w:rsidRPr="00EB1877">
        <w:t>distracted drivers</w:t>
      </w:r>
      <w:r w:rsidRPr="00EB1877">
        <w:t xml:space="preserve"> from April 6 to April 10, 2017, </w:t>
      </w:r>
      <w:r w:rsidR="002A50B7" w:rsidRPr="00EB1877">
        <w:t xml:space="preserve">as part of the </w:t>
      </w:r>
      <w:r w:rsidR="002A50B7" w:rsidRPr="00EB1877">
        <w:rPr>
          <w:i/>
        </w:rPr>
        <w:t xml:space="preserve">U Drive. U Text. U Pay. </w:t>
      </w:r>
      <w:proofErr w:type="gramStart"/>
      <w:r w:rsidR="002A50B7" w:rsidRPr="00EB1877">
        <w:t>campa</w:t>
      </w:r>
      <w:r w:rsidR="008878B6">
        <w:t>ign</w:t>
      </w:r>
      <w:proofErr w:type="gramEnd"/>
      <w:r w:rsidR="008878B6">
        <w:t>, a national high-visibility effort</w:t>
      </w:r>
      <w:r w:rsidR="002A50B7" w:rsidRPr="00EB1877">
        <w:t xml:space="preserve"> to enforce </w:t>
      </w:r>
      <w:r w:rsidRPr="00EB1877">
        <w:t>distracted</w:t>
      </w:r>
      <w:r w:rsidR="00FF396E">
        <w:t>-</w:t>
      </w:r>
      <w:r w:rsidRPr="00EB1877">
        <w:t>driving</w:t>
      </w:r>
      <w:r w:rsidR="002A50B7" w:rsidRPr="00EB1877">
        <w:t xml:space="preserve"> laws. </w:t>
      </w:r>
    </w:p>
    <w:p w14:paraId="518A484E" w14:textId="01F53083" w:rsidR="005B5746" w:rsidRPr="00EB1877" w:rsidRDefault="005B5746" w:rsidP="005B5746">
      <w:pPr>
        <w:pStyle w:val="Normal1"/>
        <w:numPr>
          <w:ilvl w:val="0"/>
          <w:numId w:val="2"/>
        </w:numPr>
        <w:spacing w:after="200"/>
        <w:ind w:left="1080" w:hanging="360"/>
      </w:pPr>
      <w:r w:rsidRPr="00EB1877">
        <w:t>According to NHTSA, 10 percent of fatal crashes, 15 percent of injury crashes</w:t>
      </w:r>
      <w:r w:rsidR="00D07205" w:rsidRPr="00EB1877">
        <w:t>,</w:t>
      </w:r>
      <w:r w:rsidRPr="00EB1877">
        <w:t xml:space="preserve"> and 14 percent of all police-reported motor vehicle crashes in </w:t>
      </w:r>
      <w:r w:rsidR="00077CD7">
        <w:t>2015</w:t>
      </w:r>
      <w:r w:rsidR="00077CD7" w:rsidRPr="00EB1877">
        <w:t xml:space="preserve"> </w:t>
      </w:r>
      <w:r w:rsidRPr="00EB1877">
        <w:t xml:space="preserve">were reported as distraction-affected crashes. </w:t>
      </w:r>
    </w:p>
    <w:p w14:paraId="1F625D7C" w14:textId="13A89A8E" w:rsidR="005B5746" w:rsidRPr="00EB1877" w:rsidRDefault="005B5746" w:rsidP="005B5746">
      <w:pPr>
        <w:pStyle w:val="Normal1"/>
        <w:numPr>
          <w:ilvl w:val="0"/>
          <w:numId w:val="2"/>
        </w:numPr>
        <w:spacing w:after="200"/>
        <w:ind w:left="1080" w:hanging="360"/>
      </w:pPr>
      <w:r w:rsidRPr="00EB1877">
        <w:t>Texting while driving has become a</w:t>
      </w:r>
      <w:r w:rsidR="009F57E7" w:rsidRPr="00EB1877">
        <w:t>n especially</w:t>
      </w:r>
      <w:r w:rsidRPr="00EB1877">
        <w:t xml:space="preserve"> problematic trend among millennials. According to NHTSA, young drivers</w:t>
      </w:r>
      <w:r w:rsidR="00775D33" w:rsidRPr="00EB1877">
        <w:t>,</w:t>
      </w:r>
      <w:r w:rsidRPr="00EB1877">
        <w:t xml:space="preserve"> 16 to 24 years old</w:t>
      </w:r>
      <w:r w:rsidR="00775D33" w:rsidRPr="00EB1877">
        <w:t>,</w:t>
      </w:r>
      <w:r w:rsidRPr="00EB1877">
        <w:t xml:space="preserve"> have been observed using handheld electronic devices while driving at higher rates than older drivers since 2007. </w:t>
      </w:r>
    </w:p>
    <w:p w14:paraId="779EBA6A" w14:textId="6FF575BF" w:rsidR="005B5746" w:rsidRPr="00EB1877" w:rsidRDefault="005B5746" w:rsidP="005B5746">
      <w:pPr>
        <w:pStyle w:val="Normal1"/>
        <w:numPr>
          <w:ilvl w:val="0"/>
          <w:numId w:val="2"/>
        </w:numPr>
        <w:spacing w:after="200"/>
        <w:ind w:left="1080" w:hanging="360"/>
      </w:pPr>
      <w:r w:rsidRPr="00EB1877">
        <w:t xml:space="preserve">Nine percent of all drivers, 15 to 19 years old, involved in fatal crashes were reported </w:t>
      </w:r>
      <w:proofErr w:type="gramStart"/>
      <w:r w:rsidRPr="00EB1877">
        <w:t>as</w:t>
      </w:r>
      <w:proofErr w:type="gramEnd"/>
      <w:r w:rsidRPr="00EB1877">
        <w:t xml:space="preserve"> being distracted at the time of the crashes</w:t>
      </w:r>
      <w:r w:rsidR="00077CD7">
        <w:t xml:space="preserve"> in 2015</w:t>
      </w:r>
      <w:r w:rsidRPr="00EB1877">
        <w:t>. This age group has the largest proportion of drivers who were distracted at the time of fatal crashes.</w:t>
      </w:r>
    </w:p>
    <w:p w14:paraId="4104BD1D" w14:textId="1EB6D63D" w:rsidR="005B5746" w:rsidRPr="00EB1877" w:rsidRDefault="005B5746" w:rsidP="005B5746">
      <w:pPr>
        <w:pStyle w:val="Normal1"/>
        <w:numPr>
          <w:ilvl w:val="0"/>
          <w:numId w:val="2"/>
        </w:numPr>
        <w:spacing w:after="200"/>
        <w:ind w:left="1080" w:hanging="360"/>
      </w:pPr>
      <w:r w:rsidRPr="00EB1877">
        <w:t>Handheld cellphone use while driving is highest among 16 to 24 year old drivers, but female driver</w:t>
      </w:r>
      <w:r w:rsidR="00FF396E">
        <w:t xml:space="preserve">s </w:t>
      </w:r>
      <w:r w:rsidRPr="00EB1877">
        <w:t>15</w:t>
      </w:r>
      <w:r w:rsidR="00FF396E">
        <w:t xml:space="preserve"> to </w:t>
      </w:r>
      <w:r w:rsidRPr="00EB1877">
        <w:t>39 years old are most at</w:t>
      </w:r>
      <w:r w:rsidR="00FF396E">
        <w:t>-</w:t>
      </w:r>
      <w:r w:rsidRPr="00EB1877">
        <w:t>risk for being involved in a fatal crash</w:t>
      </w:r>
      <w:r w:rsidR="00D07205" w:rsidRPr="00EB1877">
        <w:t xml:space="preserve"> involving a distracted driver</w:t>
      </w:r>
      <w:r w:rsidRPr="00EB1877">
        <w:t>.</w:t>
      </w:r>
    </w:p>
    <w:p w14:paraId="6DD7E723" w14:textId="37CAF377" w:rsidR="005B5746" w:rsidRPr="00EB1877" w:rsidRDefault="005B5746" w:rsidP="005B5746">
      <w:pPr>
        <w:pStyle w:val="Normal1"/>
        <w:numPr>
          <w:ilvl w:val="0"/>
          <w:numId w:val="2"/>
        </w:numPr>
        <w:spacing w:after="200"/>
        <w:ind w:left="1080" w:hanging="360"/>
      </w:pPr>
      <w:r w:rsidRPr="00EB1877">
        <w:t xml:space="preserve">Female drivers with a cell phone have been more likely to be involved in fatal </w:t>
      </w:r>
      <w:r w:rsidR="00D07205" w:rsidRPr="00EB1877">
        <w:t xml:space="preserve">distracted driving </w:t>
      </w:r>
      <w:r w:rsidRPr="00EB1877">
        <w:t>crashes as compared to male drivers every year since 2011.</w:t>
      </w:r>
    </w:p>
    <w:p w14:paraId="7DB1BCB5" w14:textId="42C8EAC7" w:rsidR="004D3C1B" w:rsidRPr="00EB1877" w:rsidRDefault="005B5746" w:rsidP="005B5746">
      <w:pPr>
        <w:pStyle w:val="Normal1"/>
        <w:spacing w:after="200"/>
      </w:pPr>
      <w:r w:rsidRPr="00EB1877">
        <w:lastRenderedPageBreak/>
        <w:t xml:space="preserve"> </w:t>
      </w:r>
    </w:p>
    <w:p w14:paraId="26A16AFC" w14:textId="00419B5F" w:rsidR="004D3C1B" w:rsidRPr="00EB1877" w:rsidRDefault="00295336">
      <w:pPr>
        <w:pStyle w:val="Normal1"/>
        <w:tabs>
          <w:tab w:val="left" w:pos="1080"/>
        </w:tabs>
        <w:spacing w:after="200"/>
      </w:pPr>
      <w:r w:rsidRPr="00EB1877">
        <w:rPr>
          <w:b/>
        </w:rPr>
        <w:t>D</w:t>
      </w:r>
      <w:r w:rsidR="00775D33" w:rsidRPr="00EB1877">
        <w:rPr>
          <w:b/>
        </w:rPr>
        <w:t>rop the Double Standard on Distracted Driving -</w:t>
      </w:r>
      <w:r w:rsidRPr="00EB1877">
        <w:rPr>
          <w:b/>
        </w:rPr>
        <w:t xml:space="preserve"> the Dangers are </w:t>
      </w:r>
      <w:proofErr w:type="gramStart"/>
      <w:r w:rsidRPr="00EB1877">
        <w:rPr>
          <w:b/>
        </w:rPr>
        <w:t>Real</w:t>
      </w:r>
      <w:proofErr w:type="gramEnd"/>
      <w:r w:rsidRPr="00EB1877">
        <w:rPr>
          <w:b/>
        </w:rPr>
        <w:t xml:space="preserve">.  </w:t>
      </w:r>
    </w:p>
    <w:p w14:paraId="44929872" w14:textId="407BEDA2" w:rsidR="00D07205" w:rsidRPr="00EB1877" w:rsidRDefault="00D07205" w:rsidP="00D07205">
      <w:pPr>
        <w:pStyle w:val="Normal1"/>
        <w:numPr>
          <w:ilvl w:val="0"/>
          <w:numId w:val="3"/>
        </w:numPr>
        <w:tabs>
          <w:tab w:val="left" w:pos="540"/>
        </w:tabs>
        <w:spacing w:after="200"/>
        <w:ind w:left="1080" w:hanging="360"/>
        <w:contextualSpacing/>
      </w:pPr>
      <w:r w:rsidRPr="00EB1877">
        <w:t>T</w:t>
      </w:r>
      <w:r w:rsidR="005B5746" w:rsidRPr="00EB1877">
        <w:t xml:space="preserve">he AAA Foundation </w:t>
      </w:r>
      <w:r w:rsidR="00FF396E">
        <w:t xml:space="preserve">for Traffic Safety </w:t>
      </w:r>
      <w:r w:rsidR="005B5746" w:rsidRPr="00EB1877">
        <w:t xml:space="preserve">found </w:t>
      </w:r>
      <w:r w:rsidRPr="00EB1877">
        <w:t xml:space="preserve">in analyzing 2009-2012 data, </w:t>
      </w:r>
      <w:r w:rsidR="005B5746" w:rsidRPr="00EB1877">
        <w:t>that even while more than</w:t>
      </w:r>
      <w:r w:rsidRPr="00EB1877">
        <w:t xml:space="preserve"> 8 in 10 drivers believed it </w:t>
      </w:r>
      <w:r w:rsidR="005B5746" w:rsidRPr="00EB1877">
        <w:t>completely unacceptable for a motorist to text or e</w:t>
      </w:r>
      <w:r w:rsidR="00FF396E">
        <w:t>-</w:t>
      </w:r>
      <w:r w:rsidR="005B5746" w:rsidRPr="00EB1877">
        <w:t xml:space="preserve">mail behind the wheel, more than a third </w:t>
      </w:r>
      <w:r w:rsidR="00775D33" w:rsidRPr="00EB1877">
        <w:t xml:space="preserve">of those same respondents </w:t>
      </w:r>
      <w:r w:rsidR="005B5746" w:rsidRPr="00EB1877">
        <w:t xml:space="preserve">admitted to reading </w:t>
      </w:r>
      <w:r w:rsidR="00775D33" w:rsidRPr="00EB1877">
        <w:t xml:space="preserve">text </w:t>
      </w:r>
      <w:r w:rsidR="005B5746" w:rsidRPr="00EB1877">
        <w:t>messages while driving</w:t>
      </w:r>
      <w:r w:rsidR="00775D33" w:rsidRPr="00EB1877">
        <w:t xml:space="preserve">. </w:t>
      </w:r>
    </w:p>
    <w:p w14:paraId="5F9C5BF7" w14:textId="77777777" w:rsidR="00D07205" w:rsidRPr="00EB1877" w:rsidRDefault="00D07205" w:rsidP="00D07205">
      <w:pPr>
        <w:pStyle w:val="Normal1"/>
        <w:tabs>
          <w:tab w:val="left" w:pos="540"/>
        </w:tabs>
        <w:spacing w:after="200"/>
        <w:contextualSpacing/>
      </w:pPr>
    </w:p>
    <w:p w14:paraId="19920982" w14:textId="0D6C0C0C" w:rsidR="004D3C1B" w:rsidRPr="00EB1877" w:rsidRDefault="00D07205" w:rsidP="00FF396E">
      <w:pPr>
        <w:pStyle w:val="Normal1"/>
        <w:numPr>
          <w:ilvl w:val="0"/>
          <w:numId w:val="3"/>
        </w:numPr>
        <w:tabs>
          <w:tab w:val="left" w:pos="540"/>
        </w:tabs>
        <w:spacing w:after="200"/>
        <w:ind w:left="1080" w:hanging="360"/>
        <w:contextualSpacing/>
      </w:pPr>
      <w:r w:rsidRPr="00EB1877">
        <w:t>Just as disturbing,</w:t>
      </w:r>
      <w:r w:rsidR="009F57E7" w:rsidRPr="00EB1877">
        <w:t xml:space="preserve"> even as</w:t>
      </w:r>
      <w:r w:rsidRPr="00EB1877">
        <w:t xml:space="preserve"> fatalities go up, fewer drivers seem concerned about </w:t>
      </w:r>
      <w:r w:rsidR="009F57E7" w:rsidRPr="00EB1877">
        <w:t xml:space="preserve">texting while </w:t>
      </w:r>
      <w:r w:rsidRPr="00EB1877">
        <w:t xml:space="preserve">driving. </w:t>
      </w:r>
      <w:r w:rsidR="00295336" w:rsidRPr="00EB1877">
        <w:t>According to the AAA Foundation</w:t>
      </w:r>
      <w:r w:rsidRPr="00EB1877">
        <w:t>’s</w:t>
      </w:r>
      <w:r w:rsidR="00295336" w:rsidRPr="00EB1877">
        <w:t xml:space="preserve"> 2015 Traffic Safety Culture Index, significantly fewer motorists (77</w:t>
      </w:r>
      <w:r w:rsidR="00FF396E">
        <w:t>%</w:t>
      </w:r>
      <w:r w:rsidR="00295336" w:rsidRPr="00EB1877">
        <w:t>) believe</w:t>
      </w:r>
      <w:r w:rsidR="00FF396E">
        <w:t>d</w:t>
      </w:r>
      <w:r w:rsidR="00295336" w:rsidRPr="00EB1877">
        <w:t xml:space="preserve"> texting while driving is a problem, down</w:t>
      </w:r>
      <w:r w:rsidR="002A50B7" w:rsidRPr="00EB1877">
        <w:t xml:space="preserve"> from 96 percent in 2013</w:t>
      </w:r>
      <w:r w:rsidR="00FF396E">
        <w:t>–</w:t>
      </w:r>
      <w:r w:rsidR="002A50B7" w:rsidRPr="00EB1877">
        <w:t>a 19-</w:t>
      </w:r>
      <w:r w:rsidR="00295336" w:rsidRPr="00EB1877">
        <w:t xml:space="preserve">point drop in just two years. </w:t>
      </w:r>
    </w:p>
    <w:p w14:paraId="0C80FB55" w14:textId="77777777" w:rsidR="00D07205" w:rsidRPr="00EB1877" w:rsidRDefault="00D07205" w:rsidP="00D07205">
      <w:pPr>
        <w:pStyle w:val="Normal1"/>
        <w:tabs>
          <w:tab w:val="left" w:pos="540"/>
        </w:tabs>
        <w:spacing w:after="200"/>
        <w:ind w:left="1080"/>
        <w:contextualSpacing/>
      </w:pPr>
    </w:p>
    <w:p w14:paraId="3B2DE21A" w14:textId="0516D6AB" w:rsidR="009F57E7" w:rsidRPr="00EB1877" w:rsidRDefault="00FF396E" w:rsidP="009F57E7">
      <w:pPr>
        <w:pStyle w:val="Normal1"/>
        <w:numPr>
          <w:ilvl w:val="0"/>
          <w:numId w:val="3"/>
        </w:numPr>
        <w:tabs>
          <w:tab w:val="left" w:pos="540"/>
        </w:tabs>
        <w:spacing w:after="200"/>
        <w:ind w:left="1080" w:hanging="360"/>
        <w:contextualSpacing/>
      </w:pPr>
      <w:r>
        <w:t>T</w:t>
      </w:r>
      <w:r w:rsidR="00D07205" w:rsidRPr="00EB1877">
        <w:t xml:space="preserve">exting while driving is more than just personally risky. When you text and drive, you become a danger to everyone around you. </w:t>
      </w:r>
      <w:r w:rsidR="00775D33" w:rsidRPr="00EB1877">
        <w:t xml:space="preserve"> </w:t>
      </w:r>
    </w:p>
    <w:p w14:paraId="61CA73A3" w14:textId="77777777" w:rsidR="009F57E7" w:rsidRPr="00EB1877" w:rsidRDefault="009F57E7" w:rsidP="009F57E7">
      <w:pPr>
        <w:pStyle w:val="Normal1"/>
        <w:tabs>
          <w:tab w:val="left" w:pos="540"/>
        </w:tabs>
        <w:spacing w:after="200"/>
        <w:contextualSpacing/>
      </w:pPr>
    </w:p>
    <w:p w14:paraId="74E63545" w14:textId="7E3DAD24" w:rsidR="004D3C1B" w:rsidRPr="00EB1877" w:rsidRDefault="00295336">
      <w:pPr>
        <w:pStyle w:val="Normal1"/>
        <w:tabs>
          <w:tab w:val="left" w:pos="1080"/>
        </w:tabs>
        <w:spacing w:after="200"/>
      </w:pPr>
      <w:r w:rsidRPr="00EB1877">
        <w:rPr>
          <w:b/>
        </w:rPr>
        <w:t>Put Your Phone Away</w:t>
      </w:r>
      <w:r w:rsidR="00D07205" w:rsidRPr="00EB1877">
        <w:rPr>
          <w:b/>
        </w:rPr>
        <w:t xml:space="preserve"> or Get Ready to Pay</w:t>
      </w:r>
      <w:r w:rsidRPr="00EB1877">
        <w:rPr>
          <w:b/>
        </w:rPr>
        <w:t xml:space="preserve">. </w:t>
      </w:r>
    </w:p>
    <w:p w14:paraId="32A0C261" w14:textId="58361B56" w:rsidR="009F57E7" w:rsidRPr="00EB1877" w:rsidRDefault="009F57E7" w:rsidP="009F57E7">
      <w:pPr>
        <w:pStyle w:val="Normal1"/>
        <w:numPr>
          <w:ilvl w:val="0"/>
          <w:numId w:val="5"/>
        </w:numPr>
        <w:tabs>
          <w:tab w:val="left" w:pos="1080"/>
        </w:tabs>
        <w:spacing w:after="200"/>
        <w:ind w:left="1080" w:hanging="360"/>
      </w:pPr>
      <w:r w:rsidRPr="00EB1877">
        <w:t xml:space="preserve">Don’t follow the pack, be </w:t>
      </w:r>
      <w:r w:rsidR="00FF396E">
        <w:t>a</w:t>
      </w:r>
      <w:r w:rsidRPr="00EB1877">
        <w:t xml:space="preserve"> leader. When you get behind the wheel, be an example to your family and friends by putting your phone away.</w:t>
      </w:r>
    </w:p>
    <w:p w14:paraId="672C136B" w14:textId="0DF12606" w:rsidR="00D07205" w:rsidRPr="00EB1877" w:rsidRDefault="00D07205" w:rsidP="009F57E7">
      <w:pPr>
        <w:pStyle w:val="Normal1"/>
        <w:numPr>
          <w:ilvl w:val="0"/>
          <w:numId w:val="5"/>
        </w:numPr>
        <w:tabs>
          <w:tab w:val="left" w:pos="1080"/>
        </w:tabs>
        <w:spacing w:after="200"/>
        <w:ind w:left="1080" w:hanging="360"/>
      </w:pPr>
      <w:r w:rsidRPr="00EB1877">
        <w:t xml:space="preserve">In 46 </w:t>
      </w:r>
      <w:r w:rsidR="00FF396E">
        <w:t>S</w:t>
      </w:r>
      <w:r w:rsidRPr="00EB1877">
        <w:t>tates, Washington</w:t>
      </w:r>
      <w:r w:rsidR="008878B6">
        <w:t>,</w:t>
      </w:r>
      <w:r w:rsidRPr="00EB1877">
        <w:t xml:space="preserve"> DC, Puerto Rico, Guam and the U.S. Virgin Islands, texting </w:t>
      </w:r>
      <w:r w:rsidR="009F57E7" w:rsidRPr="00EB1877">
        <w:t>while</w:t>
      </w:r>
      <w:r w:rsidRPr="00EB1877">
        <w:t xml:space="preserve"> driving is an illegal, </w:t>
      </w:r>
      <w:proofErr w:type="spellStart"/>
      <w:r w:rsidRPr="00EB1877">
        <w:t>ticketable</w:t>
      </w:r>
      <w:proofErr w:type="spellEnd"/>
      <w:r w:rsidRPr="00EB1877">
        <w:t xml:space="preserve"> offense.</w:t>
      </w:r>
    </w:p>
    <w:p w14:paraId="4D56DCB9" w14:textId="3143A5F6" w:rsidR="009F57E7" w:rsidRPr="00EB1877" w:rsidRDefault="00295336" w:rsidP="009F57E7">
      <w:pPr>
        <w:pStyle w:val="Normal1"/>
        <w:numPr>
          <w:ilvl w:val="0"/>
          <w:numId w:val="5"/>
        </w:numPr>
        <w:tabs>
          <w:tab w:val="left" w:pos="1080"/>
        </w:tabs>
        <w:spacing w:after="200"/>
        <w:ind w:left="1080" w:hanging="360"/>
      </w:pPr>
      <w:r w:rsidRPr="00EB1877">
        <w:t>Speak up</w:t>
      </w:r>
      <w:r w:rsidR="00334BF8">
        <w:t>.</w:t>
      </w:r>
      <w:r w:rsidRPr="00EB1877">
        <w:t xml:space="preserve"> If your friend</w:t>
      </w:r>
      <w:r w:rsidR="00FF396E">
        <w:t>s</w:t>
      </w:r>
      <w:r w:rsidRPr="00EB1877">
        <w:t xml:space="preserve"> text while driving, tell them to stop. Listen to your passenger</w:t>
      </w:r>
      <w:r w:rsidR="00FF396E">
        <w:t>s;</w:t>
      </w:r>
      <w:r w:rsidRPr="00EB1877">
        <w:t xml:space="preserve"> if they catch you texting while driving</w:t>
      </w:r>
      <w:r w:rsidR="009F57E7" w:rsidRPr="00EB1877">
        <w:t>, and</w:t>
      </w:r>
      <w:r w:rsidRPr="00EB1877">
        <w:t xml:space="preserve"> </w:t>
      </w:r>
      <w:r w:rsidR="00334BF8">
        <w:t xml:space="preserve">tell you to </w:t>
      </w:r>
      <w:r w:rsidRPr="00EB1877">
        <w:t>put your phone away</w:t>
      </w:r>
      <w:r w:rsidR="00334BF8">
        <w:t>, put it down</w:t>
      </w:r>
      <w:r w:rsidRPr="00EB1877">
        <w:t xml:space="preserve">. </w:t>
      </w:r>
    </w:p>
    <w:p w14:paraId="6A47E366" w14:textId="59A2C3B0" w:rsidR="009F57E7" w:rsidRPr="00EB1877" w:rsidRDefault="009F57E7" w:rsidP="009F57E7">
      <w:pPr>
        <w:pStyle w:val="Normal1"/>
        <w:numPr>
          <w:ilvl w:val="0"/>
          <w:numId w:val="5"/>
        </w:numPr>
        <w:tabs>
          <w:tab w:val="left" w:pos="1080"/>
        </w:tabs>
        <w:spacing w:after="200"/>
        <w:ind w:left="1080" w:hanging="360"/>
      </w:pPr>
      <w:r w:rsidRPr="00EB1877">
        <w:t xml:space="preserve">No one likes to be called out by a friend for doing something wrong, but it’s even worse to get </w:t>
      </w:r>
      <w:r w:rsidR="00334BF8">
        <w:t>caught</w:t>
      </w:r>
      <w:r w:rsidR="00334BF8" w:rsidRPr="00EB1877">
        <w:t xml:space="preserve"> </w:t>
      </w:r>
      <w:r w:rsidRPr="00EB1877">
        <w:t xml:space="preserve">by law enforcement and end up paying a </w:t>
      </w:r>
      <w:r w:rsidR="00334BF8">
        <w:t>fine</w:t>
      </w:r>
      <w:r w:rsidRPr="00EB1877">
        <w:t>.</w:t>
      </w:r>
    </w:p>
    <w:p w14:paraId="3D9E3B11" w14:textId="30757297" w:rsidR="009F57E7" w:rsidRPr="00401C67" w:rsidRDefault="009F57E7" w:rsidP="009F57E7">
      <w:pPr>
        <w:pStyle w:val="Normal1"/>
        <w:numPr>
          <w:ilvl w:val="0"/>
          <w:numId w:val="5"/>
        </w:numPr>
        <w:tabs>
          <w:tab w:val="left" w:pos="1080"/>
        </w:tabs>
        <w:spacing w:after="200"/>
        <w:ind w:left="1080" w:hanging="360"/>
        <w:rPr>
          <w:lang w:val="es-US"/>
        </w:rPr>
      </w:pPr>
      <w:r w:rsidRPr="00EB1877">
        <w:t xml:space="preserve">Remember, when you get behind the wheel, put your phone away. </w:t>
      </w:r>
      <w:r w:rsidRPr="00401C67">
        <w:rPr>
          <w:i/>
          <w:lang w:val="es-US"/>
        </w:rPr>
        <w:t xml:space="preserve">U Drive. U Text. U </w:t>
      </w:r>
      <w:proofErr w:type="spellStart"/>
      <w:r w:rsidRPr="00401C67">
        <w:rPr>
          <w:i/>
          <w:lang w:val="es-US"/>
        </w:rPr>
        <w:t>Pay</w:t>
      </w:r>
      <w:proofErr w:type="spellEnd"/>
      <w:r w:rsidRPr="00401C67">
        <w:rPr>
          <w:i/>
          <w:lang w:val="es-US"/>
        </w:rPr>
        <w:t>.</w:t>
      </w:r>
    </w:p>
    <w:p w14:paraId="6D32B17A" w14:textId="10069B6B" w:rsidR="00D10F0C" w:rsidRPr="00EB1877" w:rsidRDefault="00D10F0C" w:rsidP="00D10F0C">
      <w:pPr>
        <w:pStyle w:val="Normal1"/>
        <w:tabs>
          <w:tab w:val="left" w:pos="900"/>
        </w:tabs>
        <w:spacing w:after="160"/>
      </w:pPr>
      <w:r w:rsidRPr="00EB1877">
        <w:rPr>
          <w:b/>
        </w:rPr>
        <w:t xml:space="preserve">Texting while driving is </w:t>
      </w:r>
      <w:proofErr w:type="gramStart"/>
      <w:r w:rsidRPr="00EB1877">
        <w:rPr>
          <w:b/>
        </w:rPr>
        <w:t>dangerous,</w:t>
      </w:r>
      <w:proofErr w:type="gramEnd"/>
      <w:r w:rsidRPr="00EB1877">
        <w:rPr>
          <w:b/>
        </w:rPr>
        <w:t xml:space="preserve"> and getting caught can be expensive and embarrassing. Save face, your money, and maybe save a life—your text message can wait. </w:t>
      </w:r>
      <w:r w:rsidRPr="00401C67">
        <w:rPr>
          <w:b/>
        </w:rPr>
        <w:t>Remember</w:t>
      </w:r>
      <w:r w:rsidR="00FF396E" w:rsidRPr="00401C67">
        <w:rPr>
          <w:b/>
        </w:rPr>
        <w:t>:</w:t>
      </w:r>
      <w:r w:rsidRPr="00EB1877">
        <w:rPr>
          <w:b/>
          <w:i/>
        </w:rPr>
        <w:t xml:space="preserve"> U Drive. </w:t>
      </w:r>
      <w:proofErr w:type="gramStart"/>
      <w:r w:rsidRPr="00EB1877">
        <w:rPr>
          <w:b/>
          <w:i/>
        </w:rPr>
        <w:t>U Text.</w:t>
      </w:r>
      <w:proofErr w:type="gramEnd"/>
      <w:r w:rsidRPr="00EB1877">
        <w:rPr>
          <w:b/>
          <w:i/>
        </w:rPr>
        <w:t xml:space="preserve"> </w:t>
      </w:r>
      <w:proofErr w:type="gramStart"/>
      <w:r w:rsidRPr="00EB1877">
        <w:rPr>
          <w:b/>
          <w:i/>
        </w:rPr>
        <w:t>U Pay.</w:t>
      </w:r>
      <w:proofErr w:type="gramEnd"/>
    </w:p>
    <w:p w14:paraId="36141858" w14:textId="0CA559A8" w:rsidR="004D3C1B" w:rsidRPr="00EB1877" w:rsidRDefault="00D13099">
      <w:pPr>
        <w:pStyle w:val="Normal1"/>
        <w:spacing w:after="20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B2F64B6" wp14:editId="0A052C1F">
                <wp:simplePos x="0" y="0"/>
                <wp:positionH relativeFrom="column">
                  <wp:posOffset>5115560</wp:posOffset>
                </wp:positionH>
                <wp:positionV relativeFrom="paragraph">
                  <wp:posOffset>1350645</wp:posOffset>
                </wp:positionV>
                <wp:extent cx="967740" cy="198755"/>
                <wp:effectExtent l="0" t="0" r="317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690F95" w14:textId="5570579C" w:rsidR="00D13099" w:rsidRPr="00BA7711" w:rsidRDefault="00D13099" w:rsidP="00D13099">
                            <w:pPr>
                              <w:jc w:val="right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12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857a-0203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17</w:t>
                            </w:r>
                            <w:r w:rsidRPr="00BA771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-v</w:t>
                            </w:r>
                            <w:r w:rsidR="009953D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2a</w:t>
                            </w:r>
                            <w:bookmarkEnd w:id="0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2.8pt;margin-top:106.35pt;width:76.2pt;height:15.65pt;z-index:-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" stroked="f">
                <v:textbox>
                  <w:txbxContent>
                    <w:p w14:paraId="48690F95" w14:textId="5570579C" w:rsidR="00D13099" w:rsidRPr="00BA7711" w:rsidRDefault="00D13099" w:rsidP="00D13099">
                      <w:pPr>
                        <w:jc w:val="right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12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857a-0203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17</w:t>
                      </w:r>
                      <w:r w:rsidRPr="00BA7711">
                        <w:rPr>
                          <w:rFonts w:ascii="Calibri" w:hAnsi="Calibri"/>
                          <w:sz w:val="16"/>
                          <w:szCs w:val="16"/>
                        </w:rPr>
                        <w:t>-v</w:t>
                      </w:r>
                      <w:r w:rsidR="009953D8">
                        <w:rPr>
                          <w:rFonts w:ascii="Calibri" w:hAnsi="Calibri"/>
                          <w:sz w:val="16"/>
                          <w:szCs w:val="16"/>
                        </w:rPr>
                        <w:t>2a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F396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0D4EF5" wp14:editId="30A37619">
                <wp:simplePos x="0" y="0"/>
                <wp:positionH relativeFrom="column">
                  <wp:posOffset>4800600</wp:posOffset>
                </wp:positionH>
                <wp:positionV relativeFrom="paragraph">
                  <wp:posOffset>2613026</wp:posOffset>
                </wp:positionV>
                <wp:extent cx="1295400" cy="25654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BFAB8" w14:textId="5C06A9D8" w:rsidR="00FF396E" w:rsidRPr="00401C67" w:rsidRDefault="00FF39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1C67">
                              <w:rPr>
                                <w:sz w:val="16"/>
                                <w:szCs w:val="16"/>
                              </w:rPr>
                              <w:t>12857a-</w:t>
                            </w:r>
                            <w:r w:rsidR="0001409A" w:rsidRPr="00401C67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 w:rsidR="0001409A">
                              <w:rPr>
                                <w:sz w:val="16"/>
                                <w:szCs w:val="16"/>
                              </w:rPr>
                              <w:t>202</w:t>
                            </w:r>
                            <w:r w:rsidR="0001409A" w:rsidRPr="00401C67">
                              <w:rPr>
                                <w:sz w:val="16"/>
                                <w:szCs w:val="16"/>
                              </w:rPr>
                              <w:t>17</w:t>
                            </w:r>
                            <w:r w:rsidR="008878B6">
                              <w:rPr>
                                <w:sz w:val="16"/>
                                <w:szCs w:val="16"/>
                              </w:rPr>
                              <w:t>-v2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pt;margin-top:205.75pt;width:102pt;height:2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" stroked="f">
                <v:textbox>
                  <w:txbxContent>
                    <w:p w14:paraId="596BFAB8" w14:textId="5C06A9D8" w:rsidR="00FF396E" w:rsidRPr="00401C67" w:rsidRDefault="00FF396E">
                      <w:pPr>
                        <w:rPr>
                          <w:sz w:val="16"/>
                          <w:szCs w:val="16"/>
                        </w:rPr>
                      </w:pPr>
                      <w:r w:rsidRPr="00401C67">
                        <w:rPr>
                          <w:sz w:val="16"/>
                          <w:szCs w:val="16"/>
                        </w:rPr>
                        <w:t>12857a-</w:t>
                      </w:r>
                      <w:r w:rsidR="0001409A" w:rsidRPr="00401C67">
                        <w:rPr>
                          <w:sz w:val="16"/>
                          <w:szCs w:val="16"/>
                        </w:rPr>
                        <w:t>0</w:t>
                      </w:r>
                      <w:r w:rsidR="0001409A">
                        <w:rPr>
                          <w:sz w:val="16"/>
                          <w:szCs w:val="16"/>
                        </w:rPr>
                        <w:t>202</w:t>
                      </w:r>
                      <w:r w:rsidR="0001409A" w:rsidRPr="00401C67">
                        <w:rPr>
                          <w:sz w:val="16"/>
                          <w:szCs w:val="16"/>
                        </w:rPr>
                        <w:t>17</w:t>
                      </w:r>
                      <w:r w:rsidR="008878B6">
                        <w:rPr>
                          <w:sz w:val="16"/>
                          <w:szCs w:val="16"/>
                        </w:rPr>
                        <w:t>-v2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95336" w:rsidRPr="00EB1877">
        <w:t xml:space="preserve">For more information, visit </w:t>
      </w:r>
      <w:hyperlink r:id="rId8">
        <w:r w:rsidR="00295336" w:rsidRPr="00EB1877">
          <w:rPr>
            <w:color w:val="0000FF"/>
            <w:u w:val="single"/>
          </w:rPr>
          <w:t>www.trafficsafetymarketing.gov</w:t>
        </w:r>
      </w:hyperlink>
      <w:r w:rsidR="00295336" w:rsidRPr="00EB1877">
        <w:t>.</w:t>
      </w:r>
      <w:r w:rsidRPr="00D13099">
        <w:rPr>
          <w:b/>
          <w:noProof/>
        </w:rPr>
        <w:t xml:space="preserve"> </w:t>
      </w:r>
    </w:p>
    <w:sectPr w:rsidR="004D3C1B" w:rsidRPr="00EB1877" w:rsidSect="00D13099">
      <w:headerReference w:type="default" r:id="rId9"/>
      <w:footerReference w:type="default" r:id="rId10"/>
      <w:pgSz w:w="12240" w:h="15840"/>
      <w:pgMar w:top="2304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FA60B" w14:textId="77777777" w:rsidR="00D07205" w:rsidRDefault="00D07205">
      <w:r>
        <w:separator/>
      </w:r>
    </w:p>
  </w:endnote>
  <w:endnote w:type="continuationSeparator" w:id="0">
    <w:p w14:paraId="71C88C4E" w14:textId="77777777" w:rsidR="00D07205" w:rsidRDefault="00D07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2F854" w14:textId="0059CA2B" w:rsidR="00D07205" w:rsidRDefault="00D07205">
    <w:pPr>
      <w:pStyle w:val="Normal1"/>
      <w:spacing w:after="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585A8" w14:textId="77777777" w:rsidR="00D07205" w:rsidRDefault="00D07205">
      <w:r>
        <w:separator/>
      </w:r>
    </w:p>
  </w:footnote>
  <w:footnote w:type="continuationSeparator" w:id="0">
    <w:p w14:paraId="42CAAF58" w14:textId="77777777" w:rsidR="00D07205" w:rsidRDefault="00D07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2924B" w14:textId="54CBA5AA" w:rsidR="00D13099" w:rsidRDefault="00D1309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22B629" wp14:editId="4BF6002B">
          <wp:simplePos x="0" y="0"/>
          <wp:positionH relativeFrom="column">
            <wp:posOffset>-29210</wp:posOffset>
          </wp:positionH>
          <wp:positionV relativeFrom="paragraph">
            <wp:posOffset>-266700</wp:posOffset>
          </wp:positionV>
          <wp:extent cx="2159000" cy="1095375"/>
          <wp:effectExtent l="0" t="0" r="0" b="9525"/>
          <wp:wrapNone/>
          <wp:docPr id="2" name="Picture 2" descr="U Drive. U Text. U Pa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extUDriveUPay-HorizLockup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812"/>
                  <a:stretch/>
                </pic:blipFill>
                <pic:spPr bwMode="auto">
                  <a:xfrm>
                    <a:off x="0" y="0"/>
                    <a:ext cx="2159000" cy="1095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F878A55" wp14:editId="239F547C">
          <wp:simplePos x="0" y="0"/>
          <wp:positionH relativeFrom="column">
            <wp:posOffset>3857625</wp:posOffset>
          </wp:positionH>
          <wp:positionV relativeFrom="paragraph">
            <wp:posOffset>-257175</wp:posOffset>
          </wp:positionV>
          <wp:extent cx="2105025" cy="1095375"/>
          <wp:effectExtent l="0" t="0" r="0" b="0"/>
          <wp:wrapNone/>
          <wp:docPr id="3" name="Picture 3" descr="NHT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extUDriveUPay-HorizLockup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50" r="52623"/>
                  <a:stretch/>
                </pic:blipFill>
                <pic:spPr bwMode="auto">
                  <a:xfrm>
                    <a:off x="0" y="0"/>
                    <a:ext cx="2105025" cy="1095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91E2F"/>
    <w:multiLevelType w:val="multilevel"/>
    <w:tmpl w:val="2FFC20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A9531DF"/>
    <w:multiLevelType w:val="multilevel"/>
    <w:tmpl w:val="DC56510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69436B5E"/>
    <w:multiLevelType w:val="multilevel"/>
    <w:tmpl w:val="92B0DE82"/>
    <w:lvl w:ilvl="0">
      <w:numFmt w:val="bullet"/>
      <w:lvlText w:val="●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3">
    <w:nsid w:val="69F34C2B"/>
    <w:multiLevelType w:val="multilevel"/>
    <w:tmpl w:val="98DCA5D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746A6A5B"/>
    <w:multiLevelType w:val="multilevel"/>
    <w:tmpl w:val="F74494F8"/>
    <w:lvl w:ilvl="0">
      <w:numFmt w:val="bullet"/>
      <w:lvlText w:val="●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llen, Lori (NHTSA)">
    <w15:presenceInfo w15:providerId="AD" w15:userId="S-1-5-21-982035342-1880134254-310265210-589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markup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1B"/>
    <w:rsid w:val="0001409A"/>
    <w:rsid w:val="00077CD7"/>
    <w:rsid w:val="002808EE"/>
    <w:rsid w:val="00295336"/>
    <w:rsid w:val="002A50B7"/>
    <w:rsid w:val="00334BF8"/>
    <w:rsid w:val="00401C67"/>
    <w:rsid w:val="004C4DD2"/>
    <w:rsid w:val="004D3C1B"/>
    <w:rsid w:val="005768F1"/>
    <w:rsid w:val="005B5746"/>
    <w:rsid w:val="00775D33"/>
    <w:rsid w:val="0088487A"/>
    <w:rsid w:val="008878B6"/>
    <w:rsid w:val="00992B19"/>
    <w:rsid w:val="009953D8"/>
    <w:rsid w:val="009F12EE"/>
    <w:rsid w:val="009F57E7"/>
    <w:rsid w:val="00A37190"/>
    <w:rsid w:val="00A57FEE"/>
    <w:rsid w:val="00B264AE"/>
    <w:rsid w:val="00C860E5"/>
    <w:rsid w:val="00D043A6"/>
    <w:rsid w:val="00D07205"/>
    <w:rsid w:val="00D10F0C"/>
    <w:rsid w:val="00D13099"/>
    <w:rsid w:val="00D95C67"/>
    <w:rsid w:val="00EB1877"/>
    <w:rsid w:val="00F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4A9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9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39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30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099"/>
  </w:style>
  <w:style w:type="paragraph" w:styleId="Footer">
    <w:name w:val="footer"/>
    <w:basedOn w:val="Normal"/>
    <w:link w:val="FooterChar"/>
    <w:uiPriority w:val="99"/>
    <w:unhideWhenUsed/>
    <w:rsid w:val="00D130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9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39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30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099"/>
  </w:style>
  <w:style w:type="paragraph" w:styleId="Footer">
    <w:name w:val="footer"/>
    <w:basedOn w:val="Normal"/>
    <w:link w:val="FooterChar"/>
    <w:uiPriority w:val="99"/>
    <w:unhideWhenUsed/>
    <w:rsid w:val="00D130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fficsafetymarketing.gov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CRISP Communications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LeMaster, Liza (NHTSA)</dc:creator>
  <cp:lastModifiedBy>Cha, Sunny CTR (NHTSA)</cp:lastModifiedBy>
  <cp:revision>4</cp:revision>
  <dcterms:created xsi:type="dcterms:W3CDTF">2017-02-03T13:30:00Z</dcterms:created>
  <dcterms:modified xsi:type="dcterms:W3CDTF">2017-02-03T13:43:00Z</dcterms:modified>
</cp:coreProperties>
</file>