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FC" w:rsidRDefault="000C52FC" w:rsidP="00A543C9">
      <w:pPr>
        <w:spacing w:after="0" w:line="240" w:lineRule="auto"/>
        <w:rPr>
          <w:rFonts w:ascii="Arial Narrow" w:hAnsi="Arial Narrow"/>
          <w:b/>
        </w:rPr>
      </w:pPr>
      <w:r>
        <w:rPr>
          <w:rFonts w:ascii="Arial Narrow" w:hAnsi="Arial Narrow"/>
          <w:b/>
          <w:noProof/>
        </w:rPr>
        <w:drawing>
          <wp:inline distT="0" distB="0" distL="0" distR="0">
            <wp:extent cx="2896427" cy="769749"/>
            <wp:effectExtent l="19050" t="0" r="0" b="0"/>
            <wp:docPr id="1" name="Picture 0" descr="AIA_Central_Oklahom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_Central_Oklahoma_logo_RGB.png"/>
                    <pic:cNvPicPr/>
                  </pic:nvPicPr>
                  <pic:blipFill>
                    <a:blip r:embed="rId5" cstate="print"/>
                    <a:stretch>
                      <a:fillRect/>
                    </a:stretch>
                  </pic:blipFill>
                  <pic:spPr>
                    <a:xfrm>
                      <a:off x="0" y="0"/>
                      <a:ext cx="2896344" cy="769727"/>
                    </a:xfrm>
                    <a:prstGeom prst="rect">
                      <a:avLst/>
                    </a:prstGeom>
                  </pic:spPr>
                </pic:pic>
              </a:graphicData>
            </a:graphic>
          </wp:inline>
        </w:drawing>
      </w:r>
    </w:p>
    <w:p w:rsidR="00A543C9" w:rsidRDefault="00A543C9" w:rsidP="00A543C9">
      <w:pPr>
        <w:spacing w:after="0" w:line="240" w:lineRule="auto"/>
        <w:rPr>
          <w:rFonts w:ascii="Arial Narrow" w:hAnsi="Arial Narrow"/>
          <w:b/>
        </w:rPr>
      </w:pPr>
      <w:r>
        <w:rPr>
          <w:rFonts w:ascii="Arial Narrow" w:hAnsi="Arial Narrow"/>
          <w:b/>
        </w:rPr>
        <w:t>201</w:t>
      </w:r>
      <w:r w:rsidR="002B4114">
        <w:rPr>
          <w:rFonts w:ascii="Arial Narrow" w:hAnsi="Arial Narrow"/>
          <w:b/>
        </w:rPr>
        <w:t>7</w:t>
      </w:r>
      <w:r>
        <w:rPr>
          <w:rFonts w:ascii="Arial Narrow" w:hAnsi="Arial Narrow"/>
          <w:b/>
        </w:rPr>
        <w:t xml:space="preserve"> AIA Central Oklahoma Board Positions Open for Election: </w:t>
      </w:r>
    </w:p>
    <w:p w:rsidR="005C08F2" w:rsidRPr="005C08F2" w:rsidRDefault="005C08F2" w:rsidP="00A543C9">
      <w:pPr>
        <w:spacing w:after="0" w:line="240" w:lineRule="auto"/>
        <w:rPr>
          <w:rFonts w:ascii="Arial Narrow" w:hAnsi="Arial Narrow"/>
          <w:i/>
        </w:rPr>
      </w:pPr>
      <w:r w:rsidRPr="005C08F2">
        <w:rPr>
          <w:rFonts w:ascii="Arial Narrow" w:hAnsi="Arial Narrow"/>
          <w:i/>
        </w:rPr>
        <w:t>(Candidates for these positions must be a licensed architect, AIA member).</w:t>
      </w:r>
    </w:p>
    <w:p w:rsidR="00A543C9" w:rsidRDefault="00A543C9" w:rsidP="00A543C9">
      <w:pPr>
        <w:spacing w:after="0" w:line="240" w:lineRule="auto"/>
        <w:rPr>
          <w:rFonts w:ascii="Arial Narrow" w:hAnsi="Arial Narrow"/>
          <w:b/>
        </w:rPr>
      </w:pPr>
    </w:p>
    <w:p w:rsidR="00A543C9" w:rsidRPr="00A543C9" w:rsidRDefault="00A543C9" w:rsidP="00A543C9">
      <w:pPr>
        <w:spacing w:after="0" w:line="240" w:lineRule="auto"/>
        <w:rPr>
          <w:rFonts w:ascii="Arial Narrow" w:hAnsi="Arial Narrow"/>
        </w:rPr>
      </w:pPr>
      <w:r w:rsidRPr="00A543C9">
        <w:rPr>
          <w:rFonts w:ascii="Arial Narrow" w:hAnsi="Arial Narrow"/>
          <w:b/>
        </w:rPr>
        <w:t>President Elect:</w:t>
      </w:r>
      <w:r w:rsidRPr="00A543C9">
        <w:rPr>
          <w:rFonts w:ascii="Arial Narrow" w:hAnsi="Arial Narrow"/>
        </w:rPr>
        <w:t xml:space="preserve">  In the absence of the President, the President Elect shall exercise general supervision of the Chapter’s affairs and shall preside at meetings of this Chapter and the Board of Directors.  In the absence of the President, the President Elect shall act as spokesperson of this Chapter.  The President-Elect position is a one year term and this individual will move into the President’s position the following year</w:t>
      </w:r>
      <w:r>
        <w:rPr>
          <w:rFonts w:ascii="Arial Narrow" w:hAnsi="Arial Narrow"/>
        </w:rPr>
        <w:t xml:space="preserve"> and then into the Past President position.  </w:t>
      </w:r>
    </w:p>
    <w:p w:rsidR="00A543C9" w:rsidRPr="00A543C9" w:rsidRDefault="00A543C9" w:rsidP="00A543C9">
      <w:pPr>
        <w:spacing w:after="0" w:line="240" w:lineRule="auto"/>
        <w:rPr>
          <w:rFonts w:ascii="Arial Narrow" w:hAnsi="Arial Narrow"/>
        </w:rPr>
      </w:pPr>
    </w:p>
    <w:p w:rsidR="00A543C9" w:rsidRPr="00A543C9" w:rsidRDefault="00A543C9" w:rsidP="00A543C9">
      <w:pPr>
        <w:spacing w:after="0" w:line="240" w:lineRule="auto"/>
        <w:rPr>
          <w:rFonts w:ascii="Arial Narrow" w:hAnsi="Arial Narrow"/>
        </w:rPr>
      </w:pPr>
      <w:r w:rsidRPr="00A543C9">
        <w:rPr>
          <w:rFonts w:ascii="Arial Narrow" w:hAnsi="Arial Narrow"/>
          <w:b/>
        </w:rPr>
        <w:t>Vice President:</w:t>
      </w:r>
      <w:r w:rsidRPr="00A543C9">
        <w:rPr>
          <w:rFonts w:ascii="Arial Narrow" w:hAnsi="Arial Narrow"/>
        </w:rPr>
        <w:t xml:space="preserve">  In the absence of the President and the President Elect, the Vice President shall exercise general supervision of the Chapter’s affairs and shall preside at meetings of this Chapter and the Board of Directors.  In the absence of the President and the President Elect, the Vice President shall act as spokesperson of this Chapter.  The Vice President will also volunteer and serve on </w:t>
      </w:r>
      <w:r w:rsidR="00B45509">
        <w:rPr>
          <w:rFonts w:ascii="Arial Narrow" w:hAnsi="Arial Narrow"/>
        </w:rPr>
        <w:t xml:space="preserve">at least one chapter committee.  </w:t>
      </w:r>
      <w:r w:rsidRPr="00A543C9">
        <w:rPr>
          <w:rFonts w:ascii="Arial Narrow" w:hAnsi="Arial Narrow"/>
        </w:rPr>
        <w:t xml:space="preserve">The Vice President position is a one year term. </w:t>
      </w:r>
    </w:p>
    <w:p w:rsidR="00A543C9" w:rsidRPr="00A543C9" w:rsidRDefault="00A543C9" w:rsidP="00A543C9">
      <w:pPr>
        <w:spacing w:after="0" w:line="240" w:lineRule="auto"/>
        <w:rPr>
          <w:rFonts w:ascii="Arial Narrow" w:hAnsi="Arial Narrow"/>
        </w:rPr>
      </w:pPr>
      <w:r w:rsidRPr="00A543C9">
        <w:rPr>
          <w:rFonts w:ascii="Arial Narrow" w:hAnsi="Arial Narrow"/>
        </w:rPr>
        <w:t xml:space="preserve">   </w:t>
      </w:r>
    </w:p>
    <w:p w:rsidR="00A543C9" w:rsidRPr="00A543C9" w:rsidRDefault="00A543C9" w:rsidP="00A543C9">
      <w:pPr>
        <w:spacing w:after="0" w:line="240" w:lineRule="auto"/>
        <w:rPr>
          <w:rFonts w:ascii="Arial Narrow" w:hAnsi="Arial Narrow"/>
        </w:rPr>
      </w:pPr>
      <w:r w:rsidRPr="00A543C9">
        <w:rPr>
          <w:rFonts w:ascii="Arial Narrow" w:hAnsi="Arial Narrow"/>
          <w:b/>
        </w:rPr>
        <w:t>Secretary:</w:t>
      </w:r>
      <w:r w:rsidRPr="00A543C9">
        <w:rPr>
          <w:rFonts w:ascii="Arial Narrow" w:hAnsi="Arial Narrow"/>
        </w:rPr>
        <w:t xml:space="preserve">  The Secretary shall act as the recording and corresponding secretary of the Chapter.  The Secretary shall safeguard all property of the </w:t>
      </w:r>
      <w:r w:rsidR="00C43FDD">
        <w:rPr>
          <w:rFonts w:ascii="Arial Narrow" w:hAnsi="Arial Narrow"/>
        </w:rPr>
        <w:t>Chapter and issue notices, with</w:t>
      </w:r>
      <w:r w:rsidRPr="00A543C9">
        <w:rPr>
          <w:rFonts w:ascii="Arial Narrow" w:hAnsi="Arial Narrow"/>
        </w:rPr>
        <w:t xml:space="preserve"> the assistance of the Executive Director, of the Chapter.  The Secretary will also volunteer and serve on at least one chapter </w:t>
      </w:r>
      <w:r w:rsidR="00B45509">
        <w:rPr>
          <w:rFonts w:ascii="Arial Narrow" w:hAnsi="Arial Narrow"/>
        </w:rPr>
        <w:t xml:space="preserve">committee.  </w:t>
      </w:r>
      <w:r w:rsidRPr="00A543C9">
        <w:rPr>
          <w:rFonts w:ascii="Arial Narrow" w:hAnsi="Arial Narrow"/>
        </w:rPr>
        <w:t xml:space="preserve">The Secretary position is a one year term.  </w:t>
      </w:r>
    </w:p>
    <w:p w:rsidR="00A543C9" w:rsidRPr="00A543C9" w:rsidRDefault="00A543C9" w:rsidP="00A543C9">
      <w:pPr>
        <w:spacing w:after="0" w:line="240" w:lineRule="auto"/>
        <w:rPr>
          <w:rFonts w:ascii="Arial Narrow" w:hAnsi="Arial Narrow"/>
        </w:rPr>
      </w:pPr>
    </w:p>
    <w:p w:rsidR="00A543C9" w:rsidRPr="00A543C9" w:rsidRDefault="00A543C9" w:rsidP="00A543C9">
      <w:pPr>
        <w:spacing w:after="0" w:line="240" w:lineRule="auto"/>
        <w:rPr>
          <w:rFonts w:ascii="Arial Narrow" w:hAnsi="Arial Narrow"/>
        </w:rPr>
      </w:pPr>
      <w:r w:rsidRPr="00A543C9">
        <w:rPr>
          <w:rFonts w:ascii="Arial Narrow" w:hAnsi="Arial Narrow"/>
          <w:b/>
        </w:rPr>
        <w:t>Treasurer:</w:t>
      </w:r>
      <w:r w:rsidRPr="00A543C9">
        <w:rPr>
          <w:rFonts w:ascii="Arial Narrow" w:hAnsi="Arial Narrow"/>
        </w:rPr>
        <w:t xml:space="preserve">  The Treasurer shall have charge and exercise general supervision of the Chapter’s financial affairs.  The Treasurer will also volunteer and serve on</w:t>
      </w:r>
      <w:r w:rsidR="00B45509">
        <w:rPr>
          <w:rFonts w:ascii="Arial Narrow" w:hAnsi="Arial Narrow"/>
        </w:rPr>
        <w:t xml:space="preserve"> at least one chapter committee.  </w:t>
      </w:r>
      <w:r w:rsidRPr="00A543C9">
        <w:rPr>
          <w:rFonts w:ascii="Arial Narrow" w:hAnsi="Arial Narrow"/>
        </w:rPr>
        <w:t xml:space="preserve">The Treasurer position is a one year term.  </w:t>
      </w:r>
    </w:p>
    <w:p w:rsidR="00A543C9" w:rsidRPr="00A543C9" w:rsidRDefault="00A543C9" w:rsidP="00A543C9">
      <w:pPr>
        <w:spacing w:after="0" w:line="240" w:lineRule="auto"/>
        <w:rPr>
          <w:rFonts w:ascii="Arial Narrow" w:hAnsi="Arial Narrow"/>
        </w:rPr>
      </w:pPr>
    </w:p>
    <w:p w:rsidR="00A543C9" w:rsidRDefault="00A543C9" w:rsidP="00A543C9">
      <w:pPr>
        <w:spacing w:after="0" w:line="240" w:lineRule="auto"/>
        <w:rPr>
          <w:rFonts w:ascii="Arial Narrow" w:hAnsi="Arial Narrow"/>
        </w:rPr>
      </w:pPr>
      <w:r w:rsidRPr="00A543C9">
        <w:rPr>
          <w:rFonts w:ascii="Arial Narrow" w:hAnsi="Arial Narrow"/>
          <w:b/>
        </w:rPr>
        <w:t>Director:</w:t>
      </w:r>
      <w:r w:rsidRPr="00A543C9">
        <w:rPr>
          <w:rFonts w:ascii="Arial Narrow" w:hAnsi="Arial Narrow"/>
        </w:rPr>
        <w:t xml:space="preserve">  The Director’s of the AIA Central Oklahoma Chapter will be responsible for serving one and overseeing at least one chapter committee.  The Director’s position is a three year term.  </w:t>
      </w:r>
    </w:p>
    <w:p w:rsidR="00A543C9" w:rsidRDefault="00A543C9" w:rsidP="00A543C9">
      <w:pPr>
        <w:spacing w:after="0" w:line="240" w:lineRule="auto"/>
        <w:rPr>
          <w:rFonts w:ascii="Arial Narrow" w:hAnsi="Arial Narrow"/>
        </w:rPr>
      </w:pPr>
    </w:p>
    <w:p w:rsidR="00A543C9" w:rsidRDefault="00A543C9" w:rsidP="00A543C9">
      <w:pPr>
        <w:spacing w:after="0" w:line="240" w:lineRule="auto"/>
        <w:rPr>
          <w:rFonts w:ascii="Arial Narrow" w:hAnsi="Arial Narrow"/>
        </w:rPr>
      </w:pPr>
      <w:r>
        <w:rPr>
          <w:rFonts w:ascii="Arial Narrow" w:hAnsi="Arial Narrow"/>
        </w:rPr>
        <w:t xml:space="preserve">In addition to the duties listed above, every AIA Central Oklahoma Board member is asked to commit to: </w:t>
      </w:r>
    </w:p>
    <w:p w:rsidR="00A543C9" w:rsidRDefault="00A543C9" w:rsidP="00A543C9">
      <w:pPr>
        <w:spacing w:after="0" w:line="240" w:lineRule="auto"/>
        <w:rPr>
          <w:rFonts w:ascii="Arial Narrow" w:hAnsi="Arial Narrow"/>
        </w:rPr>
      </w:pPr>
    </w:p>
    <w:p w:rsidR="00A543C9" w:rsidRPr="00A543C9" w:rsidRDefault="00A543C9" w:rsidP="00A543C9">
      <w:pPr>
        <w:pStyle w:val="ListParagraph"/>
        <w:numPr>
          <w:ilvl w:val="0"/>
          <w:numId w:val="2"/>
        </w:numPr>
        <w:spacing w:after="0" w:line="240" w:lineRule="auto"/>
        <w:rPr>
          <w:rFonts w:ascii="Arial Narrow" w:hAnsi="Arial Narrow"/>
        </w:rPr>
      </w:pPr>
      <w:r w:rsidRPr="00A543C9">
        <w:rPr>
          <w:rFonts w:ascii="Arial Narrow" w:hAnsi="Arial Narrow"/>
        </w:rPr>
        <w:t>Make personal fundraising calls to raise money for AIA Central Oklahoma and its yearly events.  And will continue to work until the chapter fundraising goals have been met.</w:t>
      </w:r>
    </w:p>
    <w:p w:rsidR="00A543C9" w:rsidRDefault="00A543C9" w:rsidP="00A543C9">
      <w:pPr>
        <w:spacing w:after="0" w:line="240" w:lineRule="auto"/>
        <w:rPr>
          <w:rFonts w:ascii="Arial Narrow" w:hAnsi="Arial Narrow"/>
        </w:rPr>
      </w:pPr>
    </w:p>
    <w:p w:rsidR="00A543C9" w:rsidRPr="00A543C9" w:rsidRDefault="00A543C9" w:rsidP="00A543C9">
      <w:pPr>
        <w:pStyle w:val="ListParagraph"/>
        <w:numPr>
          <w:ilvl w:val="0"/>
          <w:numId w:val="2"/>
        </w:numPr>
        <w:spacing w:after="0" w:line="240" w:lineRule="auto"/>
        <w:rPr>
          <w:rFonts w:ascii="Arial Narrow" w:hAnsi="Arial Narrow"/>
        </w:rPr>
      </w:pPr>
      <w:r w:rsidRPr="00A543C9">
        <w:rPr>
          <w:rFonts w:ascii="Arial Narrow" w:hAnsi="Arial Narrow"/>
        </w:rPr>
        <w:t>Volunteer for the AIA Architecture Tour set to take place on Saturday, April 1</w:t>
      </w:r>
      <w:r w:rsidR="002B4114">
        <w:rPr>
          <w:rFonts w:ascii="Arial Narrow" w:hAnsi="Arial Narrow"/>
        </w:rPr>
        <w:t>5</w:t>
      </w:r>
      <w:r w:rsidRPr="00A543C9">
        <w:rPr>
          <w:rFonts w:ascii="Arial Narrow" w:hAnsi="Arial Narrow"/>
        </w:rPr>
        <w:t>, 201</w:t>
      </w:r>
      <w:r w:rsidR="002B4114">
        <w:rPr>
          <w:rFonts w:ascii="Arial Narrow" w:hAnsi="Arial Narrow"/>
        </w:rPr>
        <w:t>7</w:t>
      </w:r>
      <w:r w:rsidRPr="00A543C9">
        <w:rPr>
          <w:rFonts w:ascii="Arial Narrow" w:hAnsi="Arial Narrow"/>
        </w:rPr>
        <w:t xml:space="preserve">. </w:t>
      </w:r>
    </w:p>
    <w:p w:rsidR="00A543C9" w:rsidRDefault="00A543C9" w:rsidP="00A543C9">
      <w:pPr>
        <w:spacing w:after="0" w:line="240" w:lineRule="auto"/>
        <w:rPr>
          <w:rFonts w:ascii="Arial Narrow" w:hAnsi="Arial Narrow"/>
        </w:rPr>
      </w:pPr>
    </w:p>
    <w:p w:rsidR="00A543C9" w:rsidRPr="00A543C9" w:rsidRDefault="00A543C9" w:rsidP="00A543C9">
      <w:pPr>
        <w:pStyle w:val="ListParagraph"/>
        <w:numPr>
          <w:ilvl w:val="0"/>
          <w:numId w:val="2"/>
        </w:numPr>
        <w:spacing w:after="0" w:line="240" w:lineRule="auto"/>
        <w:rPr>
          <w:rFonts w:ascii="Arial Narrow" w:hAnsi="Arial Narrow"/>
        </w:rPr>
      </w:pPr>
      <w:r w:rsidRPr="00A543C9">
        <w:rPr>
          <w:rFonts w:ascii="Arial Narrow" w:hAnsi="Arial Narrow"/>
        </w:rPr>
        <w:t>Attend 8 of the 11 Board meetings throughout the year.</w:t>
      </w:r>
    </w:p>
    <w:p w:rsidR="00A543C9" w:rsidRDefault="00A543C9" w:rsidP="00A543C9">
      <w:pPr>
        <w:spacing w:after="0" w:line="240" w:lineRule="auto"/>
        <w:rPr>
          <w:rFonts w:ascii="Arial Narrow" w:hAnsi="Arial Narrow"/>
        </w:rPr>
      </w:pPr>
    </w:p>
    <w:p w:rsidR="00A543C9" w:rsidRPr="00A543C9" w:rsidRDefault="00A543C9" w:rsidP="00A543C9">
      <w:pPr>
        <w:pStyle w:val="ListParagraph"/>
        <w:numPr>
          <w:ilvl w:val="0"/>
          <w:numId w:val="2"/>
        </w:numPr>
        <w:spacing w:after="0" w:line="240" w:lineRule="auto"/>
        <w:rPr>
          <w:rFonts w:ascii="Arial Narrow" w:hAnsi="Arial Narrow"/>
        </w:rPr>
      </w:pPr>
      <w:r w:rsidRPr="00A543C9">
        <w:rPr>
          <w:rFonts w:ascii="Arial Narrow" w:hAnsi="Arial Narrow"/>
        </w:rPr>
        <w:t>Attend 4 of the monthly luncheons and 4 Architecture after 5 events throughout the year.</w:t>
      </w:r>
    </w:p>
    <w:p w:rsidR="00A543C9" w:rsidRDefault="00A543C9" w:rsidP="00A543C9">
      <w:pPr>
        <w:spacing w:after="0" w:line="240" w:lineRule="auto"/>
        <w:rPr>
          <w:rFonts w:ascii="Arial Narrow" w:hAnsi="Arial Narrow"/>
        </w:rPr>
      </w:pPr>
    </w:p>
    <w:p w:rsidR="00A543C9" w:rsidRDefault="00A543C9" w:rsidP="00A543C9">
      <w:pPr>
        <w:pStyle w:val="ListParagraph"/>
        <w:numPr>
          <w:ilvl w:val="0"/>
          <w:numId w:val="2"/>
        </w:numPr>
        <w:spacing w:after="0" w:line="240" w:lineRule="auto"/>
        <w:rPr>
          <w:rFonts w:ascii="Arial Narrow" w:hAnsi="Arial Narrow"/>
        </w:rPr>
      </w:pPr>
      <w:r w:rsidRPr="00A543C9">
        <w:rPr>
          <w:rFonts w:ascii="Arial Narrow" w:hAnsi="Arial Narrow"/>
        </w:rPr>
        <w:t>Attend the AIA Central Oklahoma Golf Tournament either as a participant or as a volunteer and encourage architects to participate in the event.</w:t>
      </w:r>
    </w:p>
    <w:p w:rsidR="00A543C9" w:rsidRPr="00A543C9" w:rsidRDefault="00A543C9" w:rsidP="00A543C9">
      <w:pPr>
        <w:pStyle w:val="ListParagraph"/>
        <w:rPr>
          <w:rFonts w:ascii="Arial Narrow" w:hAnsi="Arial Narrow"/>
        </w:rPr>
      </w:pPr>
    </w:p>
    <w:p w:rsidR="00A543C9" w:rsidRPr="00A543C9" w:rsidRDefault="00A543C9" w:rsidP="00A543C9">
      <w:pPr>
        <w:pStyle w:val="ListParagraph"/>
        <w:numPr>
          <w:ilvl w:val="0"/>
          <w:numId w:val="2"/>
        </w:numPr>
        <w:spacing w:after="0" w:line="240" w:lineRule="auto"/>
        <w:rPr>
          <w:rFonts w:ascii="Arial Narrow" w:hAnsi="Arial Narrow"/>
        </w:rPr>
      </w:pPr>
      <w:r>
        <w:rPr>
          <w:rFonts w:ascii="Arial Narrow" w:hAnsi="Arial Narrow"/>
        </w:rPr>
        <w:t>Actively promote membership and recruit members into the AIA Central Oklahoma Chapter.</w:t>
      </w:r>
    </w:p>
    <w:p w:rsidR="00A543C9" w:rsidRDefault="00A543C9" w:rsidP="00A543C9">
      <w:pPr>
        <w:spacing w:after="0" w:line="240" w:lineRule="auto"/>
        <w:rPr>
          <w:rFonts w:ascii="Arial Narrow" w:hAnsi="Arial Narrow"/>
        </w:rPr>
      </w:pPr>
    </w:p>
    <w:p w:rsidR="00A543C9" w:rsidRDefault="00A543C9" w:rsidP="00A543C9">
      <w:pPr>
        <w:pStyle w:val="ListParagraph"/>
        <w:numPr>
          <w:ilvl w:val="0"/>
          <w:numId w:val="2"/>
        </w:numPr>
        <w:spacing w:after="0" w:line="240" w:lineRule="auto"/>
        <w:rPr>
          <w:rFonts w:ascii="Arial Narrow" w:hAnsi="Arial Narrow"/>
        </w:rPr>
      </w:pPr>
      <w:r w:rsidRPr="00A543C9">
        <w:rPr>
          <w:rFonts w:ascii="Arial Narrow" w:hAnsi="Arial Narrow"/>
        </w:rPr>
        <w:t>Serve on at least one ongoing chapter committee.</w:t>
      </w:r>
    </w:p>
    <w:p w:rsidR="00A543C9" w:rsidRPr="00A543C9" w:rsidRDefault="00A543C9" w:rsidP="00A543C9">
      <w:pPr>
        <w:pStyle w:val="ListParagraph"/>
        <w:rPr>
          <w:rFonts w:ascii="Arial Narrow" w:hAnsi="Arial Narrow"/>
        </w:rPr>
      </w:pPr>
    </w:p>
    <w:p w:rsidR="002B4114" w:rsidRDefault="002B4114" w:rsidP="00764F2D">
      <w:pPr>
        <w:spacing w:after="0" w:line="240" w:lineRule="auto"/>
        <w:rPr>
          <w:rFonts w:ascii="Arial Narrow" w:hAnsi="Arial Narrow" w:cs="Arial"/>
          <w:b/>
        </w:rPr>
      </w:pPr>
      <w:r>
        <w:rPr>
          <w:rFonts w:ascii="Arial Narrow" w:hAnsi="Arial Narrow" w:cs="Arial"/>
        </w:rPr>
        <w:t>Each candidate will be asked to give a 2-3 minute candidate speech before the official election on Thursday, November 17 at the AIA Central Oklahoma November Luncheon.</w:t>
      </w:r>
      <w:r>
        <w:rPr>
          <w:rFonts w:ascii="Arial Narrow" w:hAnsi="Arial Narrow" w:cs="Arial"/>
          <w:b/>
        </w:rPr>
        <w:t xml:space="preserve"> </w:t>
      </w:r>
    </w:p>
    <w:p w:rsidR="002B4114" w:rsidRDefault="002B4114" w:rsidP="00764F2D">
      <w:pPr>
        <w:spacing w:after="0" w:line="240" w:lineRule="auto"/>
        <w:rPr>
          <w:rFonts w:ascii="Arial Narrow" w:hAnsi="Arial Narrow" w:cs="Arial"/>
          <w:b/>
        </w:rPr>
      </w:pPr>
    </w:p>
    <w:p w:rsidR="00A543C9" w:rsidRDefault="002B4114" w:rsidP="00764F2D">
      <w:pPr>
        <w:spacing w:after="0" w:line="240" w:lineRule="auto"/>
        <w:rPr>
          <w:rFonts w:ascii="Arial Narrow" w:hAnsi="Arial Narrow" w:cs="Arial"/>
          <w:b/>
        </w:rPr>
      </w:pPr>
      <w:r>
        <w:rPr>
          <w:rFonts w:ascii="Arial Narrow" w:hAnsi="Arial Narrow" w:cs="Arial"/>
          <w:b/>
        </w:rPr>
        <w:t xml:space="preserve">If you are interested in serving on the 2017 AIA Central Oklahoma Board of Directors, please complete the form below. </w:t>
      </w:r>
    </w:p>
    <w:p w:rsidR="00A543C9" w:rsidRDefault="00A543C9" w:rsidP="00E11972">
      <w:pPr>
        <w:spacing w:after="0" w:line="240" w:lineRule="auto"/>
        <w:jc w:val="center"/>
        <w:rPr>
          <w:rFonts w:ascii="Arial Narrow" w:hAnsi="Arial Narrow" w:cs="Arial"/>
          <w:b/>
        </w:rPr>
      </w:pPr>
    </w:p>
    <w:p w:rsidR="00A543C9" w:rsidRDefault="00A543C9" w:rsidP="00E11972">
      <w:pPr>
        <w:spacing w:after="0" w:line="240" w:lineRule="auto"/>
        <w:jc w:val="center"/>
        <w:rPr>
          <w:rFonts w:ascii="Arial Narrow" w:hAnsi="Arial Narrow" w:cs="Arial"/>
          <w:b/>
        </w:rPr>
      </w:pPr>
    </w:p>
    <w:p w:rsidR="00A543C9" w:rsidRDefault="00A543C9" w:rsidP="00E11972">
      <w:pPr>
        <w:spacing w:after="0" w:line="240" w:lineRule="auto"/>
        <w:jc w:val="center"/>
        <w:rPr>
          <w:rFonts w:ascii="Arial Narrow" w:hAnsi="Arial Narrow" w:cs="Arial"/>
          <w:b/>
        </w:rPr>
      </w:pPr>
    </w:p>
    <w:p w:rsidR="00B45509" w:rsidRDefault="00B45509" w:rsidP="00E11972">
      <w:pPr>
        <w:spacing w:after="0" w:line="240" w:lineRule="auto"/>
        <w:jc w:val="center"/>
        <w:rPr>
          <w:rFonts w:ascii="Arial Narrow" w:hAnsi="Arial Narrow" w:cs="Arial"/>
          <w:b/>
        </w:rPr>
      </w:pPr>
    </w:p>
    <w:p w:rsidR="00A543C9" w:rsidRDefault="00A543C9" w:rsidP="00E11972">
      <w:pPr>
        <w:spacing w:after="0" w:line="240" w:lineRule="auto"/>
        <w:jc w:val="center"/>
        <w:rPr>
          <w:rFonts w:ascii="Arial Narrow" w:hAnsi="Arial Narrow" w:cs="Arial"/>
          <w:b/>
        </w:rPr>
      </w:pPr>
    </w:p>
    <w:p w:rsidR="00705258" w:rsidRPr="00E11972" w:rsidRDefault="00E11972" w:rsidP="00E11972">
      <w:pPr>
        <w:spacing w:after="0" w:line="240" w:lineRule="auto"/>
        <w:jc w:val="center"/>
        <w:rPr>
          <w:rFonts w:ascii="Arial Narrow" w:hAnsi="Arial Narrow" w:cs="Arial"/>
          <w:b/>
        </w:rPr>
      </w:pPr>
      <w:r w:rsidRPr="00E11972">
        <w:rPr>
          <w:rFonts w:ascii="Arial Narrow" w:hAnsi="Arial Narrow" w:cs="Arial"/>
          <w:b/>
        </w:rPr>
        <w:lastRenderedPageBreak/>
        <w:t>Candidates Nomination Form</w:t>
      </w:r>
    </w:p>
    <w:p w:rsidR="00E11972" w:rsidRPr="00E11972" w:rsidRDefault="00E11972" w:rsidP="00E11972">
      <w:pPr>
        <w:spacing w:after="0" w:line="240" w:lineRule="auto"/>
        <w:jc w:val="center"/>
        <w:rPr>
          <w:rFonts w:ascii="Arial Narrow" w:hAnsi="Arial Narrow" w:cs="Arial"/>
          <w:b/>
        </w:rPr>
      </w:pPr>
      <w:r w:rsidRPr="00E11972">
        <w:rPr>
          <w:rFonts w:ascii="Arial Narrow" w:hAnsi="Arial Narrow" w:cs="Arial"/>
          <w:b/>
        </w:rPr>
        <w:t>201</w:t>
      </w:r>
      <w:r w:rsidR="002B4114">
        <w:rPr>
          <w:rFonts w:ascii="Arial Narrow" w:hAnsi="Arial Narrow" w:cs="Arial"/>
          <w:b/>
        </w:rPr>
        <w:t>7</w:t>
      </w:r>
      <w:r w:rsidRPr="00E11972">
        <w:rPr>
          <w:rFonts w:ascii="Arial Narrow" w:hAnsi="Arial Narrow" w:cs="Arial"/>
          <w:b/>
        </w:rPr>
        <w:t xml:space="preserve"> AIA Central Oklahoma Board of Directors</w:t>
      </w:r>
    </w:p>
    <w:p w:rsidR="00E11972" w:rsidRDefault="00E11972" w:rsidP="00E11972">
      <w:pPr>
        <w:spacing w:after="0" w:line="240" w:lineRule="auto"/>
        <w:jc w:val="center"/>
        <w:rPr>
          <w:rFonts w:ascii="Arial Narrow" w:hAnsi="Arial Narrow" w:cs="Arial"/>
          <w:i/>
        </w:rPr>
      </w:pPr>
      <w:r w:rsidRPr="00E11972">
        <w:rPr>
          <w:rFonts w:ascii="Arial Narrow" w:hAnsi="Arial Narrow" w:cs="Arial"/>
          <w:i/>
        </w:rPr>
        <w:t xml:space="preserve">Deadline to return: </w:t>
      </w:r>
      <w:r w:rsidR="00837957">
        <w:rPr>
          <w:rFonts w:ascii="Arial Narrow" w:hAnsi="Arial Narrow" w:cs="Arial"/>
          <w:i/>
        </w:rPr>
        <w:t xml:space="preserve">Friday, </w:t>
      </w:r>
      <w:r w:rsidR="001E3BDF">
        <w:rPr>
          <w:rFonts w:ascii="Arial Narrow" w:hAnsi="Arial Narrow" w:cs="Arial"/>
          <w:i/>
        </w:rPr>
        <w:t xml:space="preserve">October </w:t>
      </w:r>
      <w:r w:rsidR="002B4114">
        <w:rPr>
          <w:rFonts w:ascii="Arial Narrow" w:hAnsi="Arial Narrow" w:cs="Arial"/>
          <w:i/>
        </w:rPr>
        <w:t>7</w:t>
      </w:r>
      <w:r w:rsidR="001E3BDF">
        <w:rPr>
          <w:rFonts w:ascii="Arial Narrow" w:hAnsi="Arial Narrow" w:cs="Arial"/>
          <w:i/>
        </w:rPr>
        <w:t>, 201</w:t>
      </w:r>
      <w:r w:rsidR="002B4114">
        <w:rPr>
          <w:rFonts w:ascii="Arial Narrow" w:hAnsi="Arial Narrow" w:cs="Arial"/>
          <w:i/>
        </w:rPr>
        <w:t>6</w:t>
      </w:r>
    </w:p>
    <w:p w:rsidR="00E11972" w:rsidRDefault="00E11972" w:rsidP="00E11972">
      <w:pPr>
        <w:spacing w:after="0" w:line="240" w:lineRule="auto"/>
        <w:jc w:val="center"/>
        <w:rPr>
          <w:rFonts w:ascii="Arial Narrow" w:hAnsi="Arial Narrow" w:cs="Arial"/>
          <w:i/>
        </w:rPr>
      </w:pPr>
    </w:p>
    <w:p w:rsidR="00E11972" w:rsidRDefault="00E11972" w:rsidP="00E11972">
      <w:pPr>
        <w:spacing w:after="0" w:line="240" w:lineRule="auto"/>
        <w:rPr>
          <w:rFonts w:ascii="Arial Narrow" w:hAnsi="Arial Narrow" w:cs="Arial"/>
        </w:rPr>
      </w:pPr>
      <w:r w:rsidRPr="00E11972">
        <w:rPr>
          <w:rFonts w:ascii="Arial Narrow" w:hAnsi="Arial Narrow" w:cs="Arial"/>
        </w:rPr>
        <w:t>I.</w:t>
      </w:r>
      <w:r>
        <w:rPr>
          <w:rFonts w:ascii="Arial Narrow" w:hAnsi="Arial Narrow" w:cs="Arial"/>
        </w:rPr>
        <w:t xml:space="preserve"> Nominee Information:</w:t>
      </w:r>
    </w:p>
    <w:p w:rsidR="00E11972" w:rsidRDefault="00E11972" w:rsidP="00E11972">
      <w:pPr>
        <w:spacing w:after="0" w:line="240" w:lineRule="auto"/>
        <w:rPr>
          <w:rFonts w:ascii="Arial Narrow" w:hAnsi="Arial Narrow" w:cs="Arial"/>
        </w:rPr>
      </w:pPr>
      <w:r>
        <w:rPr>
          <w:rFonts w:ascii="Arial Narrow" w:hAnsi="Arial Narrow" w:cs="Arial"/>
        </w:rPr>
        <w:br/>
        <w:t>_________________________________________________________________________________________________________</w:t>
      </w:r>
    </w:p>
    <w:p w:rsidR="00E11972" w:rsidRDefault="00E11972" w:rsidP="00E11972">
      <w:pPr>
        <w:spacing w:after="0" w:line="240" w:lineRule="auto"/>
        <w:rPr>
          <w:rFonts w:ascii="Arial Narrow" w:hAnsi="Arial Narrow" w:cs="Arial"/>
        </w:rPr>
      </w:pPr>
      <w:r>
        <w:rPr>
          <w:rFonts w:ascii="Arial Narrow" w:hAnsi="Arial Narrow" w:cs="Arial"/>
        </w:rPr>
        <w:t>Name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Company</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Email</w:t>
      </w: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r>
        <w:rPr>
          <w:rFonts w:ascii="Arial Narrow" w:hAnsi="Arial Narrow" w:cs="Arial"/>
        </w:rPr>
        <w:t>I wish to run for the position of:</w:t>
      </w: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r>
        <w:rPr>
          <w:rFonts w:ascii="Wingdings" w:hAnsi="Wingdings" w:cs="Arial"/>
        </w:rPr>
        <w:t></w:t>
      </w:r>
      <w:r>
        <w:rPr>
          <w:rFonts w:ascii="Wingdings" w:hAnsi="Wingdings" w:cs="Arial"/>
        </w:rPr>
        <w:t></w:t>
      </w:r>
      <w:r>
        <w:rPr>
          <w:rFonts w:ascii="Arial Narrow" w:hAnsi="Arial Narrow" w:cs="Arial"/>
        </w:rPr>
        <w:t>President Elect</w:t>
      </w:r>
      <w:r>
        <w:rPr>
          <w:rFonts w:ascii="Arial Narrow" w:hAnsi="Arial Narrow" w:cs="Arial"/>
        </w:rPr>
        <w:tab/>
      </w:r>
      <w:r>
        <w:rPr>
          <w:rFonts w:ascii="Wingdings" w:hAnsi="Wingdings" w:cs="Arial"/>
        </w:rPr>
        <w:t></w:t>
      </w:r>
      <w:r>
        <w:rPr>
          <w:rFonts w:ascii="Wingdings" w:hAnsi="Wingdings" w:cs="Arial"/>
        </w:rPr>
        <w:t></w:t>
      </w:r>
      <w:r>
        <w:rPr>
          <w:rFonts w:ascii="Arial Narrow" w:hAnsi="Arial Narrow" w:cs="Arial"/>
        </w:rPr>
        <w:t>Vice President</w:t>
      </w:r>
      <w:r>
        <w:rPr>
          <w:rFonts w:ascii="Arial Narrow" w:hAnsi="Arial Narrow" w:cs="Arial"/>
        </w:rPr>
        <w:tab/>
      </w:r>
      <w:r>
        <w:rPr>
          <w:rFonts w:ascii="Wingdings" w:hAnsi="Wingdings" w:cs="Arial"/>
        </w:rPr>
        <w:t></w:t>
      </w:r>
      <w:r>
        <w:rPr>
          <w:rFonts w:ascii="Wingdings" w:hAnsi="Wingdings" w:cs="Arial"/>
        </w:rPr>
        <w:t></w:t>
      </w:r>
      <w:r>
        <w:rPr>
          <w:rFonts w:ascii="Arial Narrow" w:hAnsi="Arial Narrow" w:cs="Arial"/>
        </w:rPr>
        <w:t>Treasurer</w:t>
      </w:r>
      <w:r>
        <w:rPr>
          <w:rFonts w:ascii="Arial Narrow" w:hAnsi="Arial Narrow" w:cs="Arial"/>
        </w:rPr>
        <w:tab/>
      </w:r>
      <w:r>
        <w:rPr>
          <w:rFonts w:ascii="Wingdings" w:hAnsi="Wingdings" w:cs="Arial"/>
        </w:rPr>
        <w:t></w:t>
      </w:r>
      <w:r>
        <w:rPr>
          <w:rFonts w:ascii="Wingdings" w:hAnsi="Wingdings" w:cs="Arial"/>
        </w:rPr>
        <w:t></w:t>
      </w:r>
      <w:r>
        <w:rPr>
          <w:rFonts w:ascii="Arial Narrow" w:hAnsi="Arial Narrow" w:cs="Arial"/>
        </w:rPr>
        <w:t xml:space="preserve">Secretary </w:t>
      </w:r>
      <w:r>
        <w:rPr>
          <w:rFonts w:ascii="Arial Narrow" w:hAnsi="Arial Narrow" w:cs="Arial"/>
        </w:rPr>
        <w:tab/>
      </w:r>
      <w:r>
        <w:rPr>
          <w:rFonts w:ascii="Wingdings" w:hAnsi="Wingdings" w:cs="Arial"/>
        </w:rPr>
        <w:t></w:t>
      </w:r>
      <w:r>
        <w:rPr>
          <w:rFonts w:ascii="Wingdings" w:hAnsi="Wingdings" w:cs="Arial"/>
        </w:rPr>
        <w:t></w:t>
      </w:r>
      <w:r>
        <w:rPr>
          <w:rFonts w:ascii="Arial Narrow" w:hAnsi="Arial Narrow" w:cs="Arial"/>
        </w:rPr>
        <w:t>Director (3 year term)</w:t>
      </w: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r>
        <w:rPr>
          <w:rFonts w:ascii="Arial Narrow" w:hAnsi="Arial Narrow" w:cs="Arial"/>
        </w:rPr>
        <w:t xml:space="preserve">II. Describe the skills and attributes you </w:t>
      </w:r>
      <w:r w:rsidR="002B4114">
        <w:rPr>
          <w:rFonts w:ascii="Arial Narrow" w:hAnsi="Arial Narrow" w:cs="Arial"/>
        </w:rPr>
        <w:t>would bring to the AIA Board of Directors</w:t>
      </w:r>
      <w:r>
        <w:rPr>
          <w:rFonts w:ascii="Arial Narrow" w:hAnsi="Arial Narrow" w:cs="Arial"/>
        </w:rPr>
        <w:t>:</w:t>
      </w: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E11972" w:rsidRDefault="002B4114" w:rsidP="00E11972">
      <w:pPr>
        <w:spacing w:after="0" w:line="240" w:lineRule="auto"/>
        <w:rPr>
          <w:rFonts w:ascii="Arial Narrow" w:hAnsi="Arial Narrow" w:cs="Arial"/>
        </w:rPr>
      </w:pPr>
      <w:r>
        <w:rPr>
          <w:rFonts w:ascii="Arial Narrow" w:hAnsi="Arial Narrow" w:cs="Arial"/>
        </w:rPr>
        <w:t xml:space="preserve">III. </w:t>
      </w:r>
      <w:r w:rsidR="001E3BDF">
        <w:rPr>
          <w:rFonts w:ascii="Arial Narrow" w:hAnsi="Arial Narrow" w:cs="Arial"/>
        </w:rPr>
        <w:t xml:space="preserve">Please include a short bio: </w:t>
      </w: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E11972" w:rsidRDefault="00E11972"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E11972" w:rsidRDefault="002B4114" w:rsidP="00E11972">
      <w:pPr>
        <w:spacing w:after="0" w:line="240" w:lineRule="auto"/>
        <w:rPr>
          <w:rFonts w:ascii="Arial Narrow" w:hAnsi="Arial Narrow" w:cs="Arial"/>
        </w:rPr>
      </w:pPr>
      <w:r>
        <w:rPr>
          <w:rFonts w:ascii="Arial Narrow" w:hAnsi="Arial Narrow" w:cs="Arial"/>
        </w:rPr>
        <w:t xml:space="preserve">IV. Please include a head shot with your nomination form. </w:t>
      </w:r>
    </w:p>
    <w:p w:rsidR="00E11972" w:rsidRDefault="00E11972" w:rsidP="00E11972">
      <w:pPr>
        <w:spacing w:after="0" w:line="240" w:lineRule="auto"/>
        <w:rPr>
          <w:rFonts w:ascii="Arial Narrow" w:hAnsi="Arial Narrow" w:cs="Arial"/>
        </w:rPr>
      </w:pPr>
    </w:p>
    <w:p w:rsidR="00AC6A6A" w:rsidRDefault="00907C9D" w:rsidP="00E11972">
      <w:pPr>
        <w:spacing w:after="0" w:line="240" w:lineRule="auto"/>
        <w:rPr>
          <w:rFonts w:ascii="Arial Narrow" w:hAnsi="Arial Narrow" w:cs="Arial"/>
        </w:rPr>
      </w:pPr>
      <w:r>
        <w:rPr>
          <w:rFonts w:ascii="Arial Narrow" w:hAnsi="Arial Narrow" w:cs="Arial"/>
        </w:rPr>
        <w:t>Nominator Information</w:t>
      </w:r>
      <w:r w:rsidR="00AC6A6A">
        <w:rPr>
          <w:rFonts w:ascii="Arial Narrow" w:hAnsi="Arial Narrow" w:cs="Arial"/>
        </w:rPr>
        <w:t xml:space="preserve"> (if applicable)</w:t>
      </w: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r>
        <w:rPr>
          <w:rFonts w:ascii="Arial Narrow" w:hAnsi="Arial Narrow" w:cs="Arial"/>
        </w:rPr>
        <w:t>___________________________________________________________________________________________________________</w:t>
      </w:r>
    </w:p>
    <w:p w:rsidR="00AC6A6A" w:rsidRDefault="00AC6A6A" w:rsidP="00E11972">
      <w:pPr>
        <w:spacing w:after="0" w:line="240" w:lineRule="auto"/>
        <w:rPr>
          <w:rFonts w:ascii="Arial Narrow" w:hAnsi="Arial Narrow" w:cs="Arial"/>
        </w:rPr>
      </w:pPr>
      <w:r>
        <w:rPr>
          <w:rFonts w:ascii="Arial Narrow" w:hAnsi="Arial Narrow" w:cs="Arial"/>
        </w:rPr>
        <w:t>Name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Company</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Email</w:t>
      </w: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r>
        <w:rPr>
          <w:rFonts w:ascii="Arial Narrow" w:hAnsi="Arial Narrow" w:cs="Arial"/>
        </w:rPr>
        <w:t xml:space="preserve">Please return by </w:t>
      </w:r>
      <w:r w:rsidR="001E3BDF">
        <w:rPr>
          <w:rFonts w:ascii="Arial Narrow" w:hAnsi="Arial Narrow" w:cs="Arial"/>
        </w:rPr>
        <w:t xml:space="preserve">4 </w:t>
      </w:r>
      <w:r>
        <w:rPr>
          <w:rFonts w:ascii="Arial Narrow" w:hAnsi="Arial Narrow" w:cs="Arial"/>
        </w:rPr>
        <w:t xml:space="preserve">pm on </w:t>
      </w:r>
      <w:r w:rsidR="005A25C0">
        <w:rPr>
          <w:rFonts w:ascii="Arial Narrow" w:hAnsi="Arial Narrow" w:cs="Arial"/>
        </w:rPr>
        <w:t xml:space="preserve">Friday, </w:t>
      </w:r>
      <w:r w:rsidR="001E3BDF">
        <w:rPr>
          <w:rFonts w:ascii="Arial Narrow" w:hAnsi="Arial Narrow" w:cs="Arial"/>
        </w:rPr>
        <w:t xml:space="preserve">October </w:t>
      </w:r>
      <w:r w:rsidR="002B4114">
        <w:rPr>
          <w:rFonts w:ascii="Arial Narrow" w:hAnsi="Arial Narrow" w:cs="Arial"/>
        </w:rPr>
        <w:t>7</w:t>
      </w:r>
      <w:r>
        <w:rPr>
          <w:rFonts w:ascii="Arial Narrow" w:hAnsi="Arial Narrow" w:cs="Arial"/>
        </w:rPr>
        <w:t xml:space="preserve"> to:</w:t>
      </w:r>
    </w:p>
    <w:p w:rsidR="00AC6A6A" w:rsidRDefault="00AC6A6A" w:rsidP="00E11972">
      <w:pPr>
        <w:spacing w:after="0" w:line="24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rsidR="00AC6A6A" w:rsidRDefault="00AC6A6A" w:rsidP="00E11972">
      <w:pPr>
        <w:spacing w:after="0" w:line="24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Melissa Hunt, Executive Director</w:t>
      </w:r>
    </w:p>
    <w:p w:rsidR="00AC6A6A" w:rsidRDefault="00AC6A6A" w:rsidP="00E11972">
      <w:pPr>
        <w:spacing w:after="0" w:line="24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AIA Central Oklahoma</w:t>
      </w:r>
    </w:p>
    <w:p w:rsidR="00AC6A6A" w:rsidRDefault="00AC6A6A" w:rsidP="00E11972">
      <w:pPr>
        <w:spacing w:after="0" w:line="240"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hyperlink r:id="rId6" w:history="1">
        <w:r w:rsidR="005C08F2" w:rsidRPr="00360D34">
          <w:rPr>
            <w:rStyle w:val="Hyperlink"/>
            <w:rFonts w:ascii="Arial Narrow" w:hAnsi="Arial Narrow" w:cs="Arial"/>
          </w:rPr>
          <w:t>aiacoc@cox.net</w:t>
        </w:r>
      </w:hyperlink>
      <w:r>
        <w:rPr>
          <w:rFonts w:ascii="Arial Narrow" w:hAnsi="Arial Narrow" w:cs="Arial"/>
        </w:rPr>
        <w:t xml:space="preserve"> </w:t>
      </w:r>
    </w:p>
    <w:p w:rsidR="00AC6A6A" w:rsidRDefault="00AC6A6A" w:rsidP="00E11972">
      <w:pPr>
        <w:spacing w:after="0" w:line="240" w:lineRule="auto"/>
        <w:rPr>
          <w:rFonts w:ascii="Arial Narrow" w:hAnsi="Arial Narrow" w:cs="Arial"/>
        </w:rPr>
      </w:pPr>
    </w:p>
    <w:p w:rsidR="00AC6A6A" w:rsidRDefault="00AC6A6A" w:rsidP="00E11972">
      <w:pPr>
        <w:spacing w:after="0" w:line="240" w:lineRule="auto"/>
        <w:rPr>
          <w:rFonts w:ascii="Arial Narrow" w:hAnsi="Arial Narrow" w:cs="Arial"/>
        </w:rPr>
      </w:pPr>
    </w:p>
    <w:p w:rsidR="00AC6A6A" w:rsidRPr="00E11972" w:rsidRDefault="00AC6A6A" w:rsidP="00E11972">
      <w:pPr>
        <w:spacing w:after="0" w:line="240" w:lineRule="auto"/>
        <w:rPr>
          <w:rFonts w:ascii="Arial Narrow" w:hAnsi="Arial Narrow" w:cs="Arial"/>
        </w:rPr>
      </w:pPr>
      <w:r>
        <w:rPr>
          <w:rFonts w:ascii="Arial Narrow" w:hAnsi="Arial Narrow" w:cs="Arial"/>
        </w:rPr>
        <w:t xml:space="preserve">Each candidate will be asked to give a 3 minute candidate speech before the official election on Thursday, November </w:t>
      </w:r>
      <w:r w:rsidR="00E663FA">
        <w:rPr>
          <w:rFonts w:ascii="Arial Narrow" w:hAnsi="Arial Narrow" w:cs="Arial"/>
        </w:rPr>
        <w:t>1</w:t>
      </w:r>
      <w:r w:rsidR="002B4114">
        <w:rPr>
          <w:rFonts w:ascii="Arial Narrow" w:hAnsi="Arial Narrow" w:cs="Arial"/>
        </w:rPr>
        <w:t>7</w:t>
      </w:r>
      <w:r>
        <w:rPr>
          <w:rFonts w:ascii="Arial Narrow" w:hAnsi="Arial Narrow" w:cs="Arial"/>
        </w:rPr>
        <w:t xml:space="preserve"> at the AIA Central Oklahoma November Luncheon.  </w:t>
      </w:r>
    </w:p>
    <w:sectPr w:rsidR="00AC6A6A" w:rsidRPr="00E11972" w:rsidSect="00E119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00CD5"/>
    <w:multiLevelType w:val="hybridMultilevel"/>
    <w:tmpl w:val="A5BA3DF0"/>
    <w:lvl w:ilvl="0" w:tplc="9F62E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E002E4"/>
    <w:multiLevelType w:val="hybridMultilevel"/>
    <w:tmpl w:val="9D5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defaultTabStop w:val="720"/>
  <w:drawingGridHorizontalSpacing w:val="110"/>
  <w:displayHorizontalDrawingGridEvery w:val="2"/>
  <w:characterSpacingControl w:val="doNotCompress"/>
  <w:compat/>
  <w:rsids>
    <w:rsidRoot w:val="00E11972"/>
    <w:rsid w:val="000C52FC"/>
    <w:rsid w:val="001E3BDF"/>
    <w:rsid w:val="00203565"/>
    <w:rsid w:val="00263D3C"/>
    <w:rsid w:val="002B4114"/>
    <w:rsid w:val="003A7FAE"/>
    <w:rsid w:val="00431F38"/>
    <w:rsid w:val="004C1075"/>
    <w:rsid w:val="0050343A"/>
    <w:rsid w:val="00562433"/>
    <w:rsid w:val="005A25C0"/>
    <w:rsid w:val="005C08F2"/>
    <w:rsid w:val="00610ED7"/>
    <w:rsid w:val="00643ACE"/>
    <w:rsid w:val="006F0A86"/>
    <w:rsid w:val="00705258"/>
    <w:rsid w:val="007108CC"/>
    <w:rsid w:val="00735DB4"/>
    <w:rsid w:val="00764F2D"/>
    <w:rsid w:val="00837957"/>
    <w:rsid w:val="008930DA"/>
    <w:rsid w:val="00907C9D"/>
    <w:rsid w:val="00A44246"/>
    <w:rsid w:val="00A543C9"/>
    <w:rsid w:val="00AC6A6A"/>
    <w:rsid w:val="00B14869"/>
    <w:rsid w:val="00B261D9"/>
    <w:rsid w:val="00B4125C"/>
    <w:rsid w:val="00B45509"/>
    <w:rsid w:val="00B85725"/>
    <w:rsid w:val="00C43FDD"/>
    <w:rsid w:val="00C96771"/>
    <w:rsid w:val="00CB3E7D"/>
    <w:rsid w:val="00CB479B"/>
    <w:rsid w:val="00DF2DB6"/>
    <w:rsid w:val="00E11972"/>
    <w:rsid w:val="00E663FA"/>
    <w:rsid w:val="00F65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972"/>
    <w:pPr>
      <w:ind w:left="720"/>
      <w:contextualSpacing/>
    </w:pPr>
  </w:style>
  <w:style w:type="character" w:styleId="Hyperlink">
    <w:name w:val="Hyperlink"/>
    <w:basedOn w:val="DefaultParagraphFont"/>
    <w:uiPriority w:val="99"/>
    <w:unhideWhenUsed/>
    <w:rsid w:val="00AC6A6A"/>
    <w:rPr>
      <w:color w:val="0000FF" w:themeColor="hyperlink"/>
      <w:u w:val="single"/>
    </w:rPr>
  </w:style>
  <w:style w:type="paragraph" w:styleId="BalloonText">
    <w:name w:val="Balloon Text"/>
    <w:basedOn w:val="Normal"/>
    <w:link w:val="BalloonTextChar"/>
    <w:uiPriority w:val="99"/>
    <w:semiHidden/>
    <w:unhideWhenUsed/>
    <w:rsid w:val="000C5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acoc@cox.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Melissa Hunt</cp:lastModifiedBy>
  <cp:revision>5</cp:revision>
  <cp:lastPrinted>2012-09-06T14:33:00Z</cp:lastPrinted>
  <dcterms:created xsi:type="dcterms:W3CDTF">2016-08-15T02:33:00Z</dcterms:created>
  <dcterms:modified xsi:type="dcterms:W3CDTF">2016-08-15T02:43:00Z</dcterms:modified>
</cp:coreProperties>
</file>