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72" w:rsidRDefault="00B52EEA" w:rsidP="00B52EEA">
      <w:pPr>
        <w:spacing w:before="219" w:line="375" w:lineRule="exact"/>
        <w:ind w:right="109"/>
        <w:rPr>
          <w:rFonts w:ascii="Cambria" w:eastAsia="Cambria" w:hAnsi="Cambria" w:cs="Cambria"/>
          <w:sz w:val="32"/>
          <w:szCs w:val="32"/>
        </w:rPr>
      </w:pPr>
      <w:bookmarkStart w:id="0" w:name="_GoBack"/>
      <w:bookmarkEnd w:id="0"/>
      <w:r>
        <w:rPr>
          <w:rFonts w:ascii="Cambria" w:eastAsia="Cambria" w:hAnsi="Cambria" w:cs="Cambria"/>
          <w:sz w:val="32"/>
          <w:szCs w:val="32"/>
        </w:rPr>
        <w:tab/>
      </w:r>
      <w:r>
        <w:rPr>
          <w:rFonts w:ascii="Cambria" w:eastAsia="Cambria" w:hAnsi="Cambria" w:cs="Cambria"/>
          <w:sz w:val="32"/>
          <w:szCs w:val="32"/>
        </w:rPr>
        <w:tab/>
      </w:r>
    </w:p>
    <w:p w:rsidR="002103C6" w:rsidRDefault="002103C6" w:rsidP="00B52EEA">
      <w:pPr>
        <w:tabs>
          <w:tab w:val="center" w:pos="5544"/>
        </w:tabs>
        <w:jc w:val="center"/>
        <w:rPr>
          <w:rFonts w:ascii="Cambria" w:hAnsi="Cambria"/>
          <w:b/>
          <w:sz w:val="32"/>
          <w:szCs w:val="32"/>
        </w:rPr>
      </w:pPr>
    </w:p>
    <w:p w:rsidR="00B52EEA" w:rsidRPr="00CD0E8D" w:rsidRDefault="00B52EEA" w:rsidP="00B52EEA">
      <w:pPr>
        <w:tabs>
          <w:tab w:val="center" w:pos="5544"/>
        </w:tabs>
        <w:jc w:val="center"/>
        <w:rPr>
          <w:rFonts w:ascii="Cambria" w:hAnsi="Cambria"/>
          <w:b/>
          <w:sz w:val="32"/>
          <w:szCs w:val="32"/>
        </w:rPr>
      </w:pPr>
      <w:r w:rsidRPr="00CD0E8D">
        <w:rPr>
          <w:rFonts w:ascii="Cambria" w:hAnsi="Cambria"/>
          <w:b/>
          <w:sz w:val="32"/>
          <w:szCs w:val="32"/>
        </w:rPr>
        <w:t>Ronald McDonald House</w:t>
      </w:r>
    </w:p>
    <w:p w:rsidR="006C0672" w:rsidRPr="00311AF5" w:rsidRDefault="006C0672" w:rsidP="00B52EEA">
      <w:pPr>
        <w:spacing w:before="11"/>
        <w:jc w:val="center"/>
        <w:rPr>
          <w:rFonts w:ascii="Cambria" w:eastAsia="Cambria" w:hAnsi="Cambria" w:cs="Cambria"/>
          <w:b/>
          <w:bCs/>
          <w:sz w:val="28"/>
          <w:szCs w:val="28"/>
        </w:rPr>
      </w:pPr>
    </w:p>
    <w:p w:rsidR="004C2174" w:rsidRDefault="004C2174">
      <w:pPr>
        <w:pStyle w:val="BodyText"/>
        <w:spacing w:before="44"/>
        <w:ind w:left="220" w:right="213" w:firstLine="0"/>
        <w:rPr>
          <w:rFonts w:asciiTheme="minorHAnsi" w:hAnsiTheme="minorHAnsi"/>
          <w:sz w:val="12"/>
          <w:szCs w:val="12"/>
        </w:rPr>
      </w:pPr>
    </w:p>
    <w:p w:rsidR="00311AF5" w:rsidRPr="00311AF5" w:rsidRDefault="00311AF5">
      <w:pPr>
        <w:pStyle w:val="BodyText"/>
        <w:spacing w:before="44"/>
        <w:ind w:left="220" w:right="213" w:firstLine="0"/>
        <w:rPr>
          <w:rFonts w:asciiTheme="minorHAnsi" w:hAnsiTheme="minorHAnsi"/>
          <w:sz w:val="12"/>
          <w:szCs w:val="12"/>
        </w:rPr>
      </w:pPr>
    </w:p>
    <w:p w:rsidR="00661EB7" w:rsidRPr="00B52EEA" w:rsidRDefault="00093053" w:rsidP="00CF64B0">
      <w:pPr>
        <w:pStyle w:val="BodyText"/>
        <w:pBdr>
          <w:top w:val="double" w:sz="4" w:space="1" w:color="C00000"/>
          <w:bottom w:val="double" w:sz="4" w:space="1" w:color="C00000"/>
        </w:pBdr>
        <w:tabs>
          <w:tab w:val="left" w:pos="0"/>
        </w:tabs>
        <w:ind w:left="0" w:right="213" w:firstLine="0"/>
        <w:rPr>
          <w:b/>
        </w:rPr>
      </w:pPr>
      <w:r w:rsidRPr="00B52EEA">
        <w:rPr>
          <w:b/>
        </w:rPr>
        <w:t>Movie Night at the Ronald McDonald House</w:t>
      </w:r>
    </w:p>
    <w:p w:rsidR="00F8793C" w:rsidRDefault="00F8793C" w:rsidP="00CF64B0">
      <w:pPr>
        <w:pStyle w:val="BodyText"/>
        <w:tabs>
          <w:tab w:val="left" w:pos="0"/>
        </w:tabs>
        <w:spacing w:before="44"/>
        <w:ind w:left="0" w:right="213" w:firstLine="0"/>
        <w:rPr>
          <w:rFonts w:cs="Calibri"/>
          <w:sz w:val="24"/>
          <w:szCs w:val="24"/>
        </w:rPr>
      </w:pPr>
    </w:p>
    <w:p w:rsidR="006C0672" w:rsidRPr="00776133" w:rsidRDefault="00AB1D6A" w:rsidP="00F8793C">
      <w:pPr>
        <w:pStyle w:val="BodyText"/>
        <w:tabs>
          <w:tab w:val="left" w:pos="0"/>
        </w:tabs>
        <w:spacing w:before="44"/>
        <w:ind w:left="0" w:right="213" w:firstLine="0"/>
        <w:rPr>
          <w:rFonts w:cs="Calibri"/>
          <w:sz w:val="24"/>
          <w:szCs w:val="24"/>
        </w:rPr>
      </w:pPr>
      <w:r w:rsidRPr="00776133">
        <w:rPr>
          <w:rFonts w:cs="Calibri"/>
          <w:sz w:val="24"/>
          <w:szCs w:val="24"/>
        </w:rPr>
        <w:t>Thank you for your interest in Movie Night at the Ronald McDonald House. This sheet</w:t>
      </w:r>
      <w:r w:rsidRPr="00776133">
        <w:rPr>
          <w:rFonts w:cs="Calibri"/>
          <w:spacing w:val="-28"/>
          <w:sz w:val="24"/>
          <w:szCs w:val="24"/>
        </w:rPr>
        <w:t xml:space="preserve"> </w:t>
      </w:r>
      <w:r w:rsidRPr="00776133">
        <w:rPr>
          <w:rFonts w:cs="Calibri"/>
          <w:sz w:val="24"/>
          <w:szCs w:val="24"/>
        </w:rPr>
        <w:t>will provide you with basi</w:t>
      </w:r>
      <w:r w:rsidR="00C9446A" w:rsidRPr="00776133">
        <w:rPr>
          <w:rFonts w:cs="Calibri"/>
          <w:sz w:val="24"/>
          <w:szCs w:val="24"/>
        </w:rPr>
        <w:t>c information about Movie Night</w:t>
      </w:r>
      <w:r w:rsidRPr="00776133">
        <w:rPr>
          <w:rFonts w:cs="Calibri"/>
          <w:sz w:val="24"/>
          <w:szCs w:val="24"/>
        </w:rPr>
        <w:t xml:space="preserve"> </w:t>
      </w:r>
      <w:r w:rsidR="00431BA6">
        <w:rPr>
          <w:rFonts w:cs="Calibri"/>
          <w:sz w:val="24"/>
          <w:szCs w:val="24"/>
        </w:rPr>
        <w:t>and</w:t>
      </w:r>
      <w:r w:rsidRPr="00776133">
        <w:rPr>
          <w:rFonts w:cs="Calibri"/>
          <w:sz w:val="24"/>
          <w:szCs w:val="24"/>
        </w:rPr>
        <w:t xml:space="preserve"> House guidelines that</w:t>
      </w:r>
      <w:r w:rsidRPr="00776133">
        <w:rPr>
          <w:rFonts w:cs="Calibri"/>
          <w:spacing w:val="-19"/>
          <w:sz w:val="24"/>
          <w:szCs w:val="24"/>
        </w:rPr>
        <w:t xml:space="preserve"> </w:t>
      </w:r>
      <w:r w:rsidRPr="00776133">
        <w:rPr>
          <w:rFonts w:cs="Calibri"/>
          <w:sz w:val="24"/>
          <w:szCs w:val="24"/>
        </w:rPr>
        <w:t>will make your night a success for your group as well as our families. Also included are</w:t>
      </w:r>
      <w:r w:rsidRPr="00776133">
        <w:rPr>
          <w:rFonts w:cs="Calibri"/>
          <w:spacing w:val="-29"/>
          <w:sz w:val="24"/>
          <w:szCs w:val="24"/>
        </w:rPr>
        <w:t xml:space="preserve"> </w:t>
      </w:r>
      <w:r w:rsidRPr="00776133">
        <w:rPr>
          <w:rFonts w:cs="Calibri"/>
          <w:sz w:val="24"/>
          <w:szCs w:val="24"/>
        </w:rPr>
        <w:t>special reminders that are pertinent to all groups coming to the Ronald McDonald</w:t>
      </w:r>
      <w:r w:rsidRPr="00776133">
        <w:rPr>
          <w:rFonts w:cs="Calibri"/>
          <w:spacing w:val="-26"/>
          <w:sz w:val="24"/>
          <w:szCs w:val="24"/>
        </w:rPr>
        <w:t xml:space="preserve"> </w:t>
      </w:r>
      <w:r w:rsidRPr="00776133">
        <w:rPr>
          <w:rFonts w:cs="Calibri"/>
          <w:sz w:val="24"/>
          <w:szCs w:val="24"/>
        </w:rPr>
        <w:t>House.</w:t>
      </w:r>
    </w:p>
    <w:p w:rsidR="006C0672" w:rsidRDefault="006C0672" w:rsidP="00CF64B0">
      <w:pPr>
        <w:tabs>
          <w:tab w:val="left" w:pos="0"/>
        </w:tabs>
        <w:spacing w:before="1"/>
        <w:rPr>
          <w:rFonts w:ascii="Calibri" w:eastAsia="Calibri" w:hAnsi="Calibri" w:cs="Calibri"/>
          <w:sz w:val="24"/>
          <w:szCs w:val="24"/>
        </w:rPr>
      </w:pPr>
    </w:p>
    <w:p w:rsidR="00DF5E83" w:rsidRPr="00DF5E83" w:rsidRDefault="00DF5E83" w:rsidP="00CF64B0">
      <w:pPr>
        <w:tabs>
          <w:tab w:val="left" w:pos="0"/>
        </w:tabs>
        <w:spacing w:before="1"/>
        <w:rPr>
          <w:rFonts w:ascii="Calibri" w:eastAsia="Calibri" w:hAnsi="Calibri" w:cs="Calibri"/>
          <w:b/>
          <w:sz w:val="24"/>
          <w:szCs w:val="24"/>
        </w:rPr>
      </w:pPr>
      <w:r>
        <w:rPr>
          <w:rFonts w:ascii="Calibri" w:eastAsia="Calibri" w:hAnsi="Calibri" w:cs="Calibri"/>
          <w:b/>
          <w:sz w:val="24"/>
          <w:szCs w:val="24"/>
        </w:rPr>
        <w:t>Volunteer Groups</w:t>
      </w:r>
    </w:p>
    <w:p w:rsidR="00431BA6" w:rsidRPr="00431BA6" w:rsidRDefault="00661EB7" w:rsidP="00431BA6">
      <w:pPr>
        <w:rPr>
          <w:rFonts w:cs="Calibri"/>
          <w:sz w:val="24"/>
        </w:rPr>
      </w:pPr>
      <w:r w:rsidRPr="00DF5E83">
        <w:rPr>
          <w:rFonts w:cs="Calibri"/>
          <w:sz w:val="24"/>
          <w:szCs w:val="24"/>
        </w:rPr>
        <w:t>The group lead</w:t>
      </w:r>
      <w:r w:rsidR="00AB1D6A" w:rsidRPr="00DF5E83">
        <w:rPr>
          <w:rFonts w:cs="Calibri"/>
          <w:sz w:val="24"/>
          <w:szCs w:val="24"/>
        </w:rPr>
        <w:t xml:space="preserve"> must read this document prior to visiting the House.</w:t>
      </w:r>
      <w:r w:rsidR="00AB1D6A" w:rsidRPr="00776133">
        <w:rPr>
          <w:rFonts w:cs="Calibri"/>
          <w:b/>
          <w:sz w:val="24"/>
          <w:szCs w:val="24"/>
        </w:rPr>
        <w:t xml:space="preserve"> </w:t>
      </w:r>
      <w:r w:rsidR="00AB1D6A" w:rsidRPr="00776133">
        <w:rPr>
          <w:rFonts w:cs="Calibri"/>
          <w:sz w:val="24"/>
          <w:szCs w:val="24"/>
        </w:rPr>
        <w:t>At least two</w:t>
      </w:r>
      <w:r w:rsidR="00AB1D6A" w:rsidRPr="00776133">
        <w:rPr>
          <w:rFonts w:cs="Calibri"/>
          <w:spacing w:val="-25"/>
          <w:sz w:val="24"/>
          <w:szCs w:val="24"/>
        </w:rPr>
        <w:t xml:space="preserve"> </w:t>
      </w:r>
      <w:r w:rsidR="00AB1D6A" w:rsidRPr="00776133">
        <w:rPr>
          <w:rFonts w:cs="Calibri"/>
          <w:sz w:val="24"/>
          <w:szCs w:val="24"/>
        </w:rPr>
        <w:t>people are required to attend when hosting a movie. Our theater is relatively small with seating for</w:t>
      </w:r>
      <w:r w:rsidR="00AB1D6A" w:rsidRPr="00776133">
        <w:rPr>
          <w:rFonts w:cs="Calibri"/>
          <w:spacing w:val="-32"/>
          <w:sz w:val="24"/>
          <w:szCs w:val="24"/>
        </w:rPr>
        <w:t xml:space="preserve"> </w:t>
      </w:r>
      <w:r w:rsidR="00AB1D6A" w:rsidRPr="00776133">
        <w:rPr>
          <w:rFonts w:cs="Calibri"/>
          <w:sz w:val="24"/>
          <w:szCs w:val="24"/>
        </w:rPr>
        <w:t xml:space="preserve">15 people, so please cap group size at </w:t>
      </w:r>
      <w:r w:rsidR="00C9446A" w:rsidRPr="00776133">
        <w:rPr>
          <w:rFonts w:cs="Calibri"/>
          <w:sz w:val="24"/>
          <w:szCs w:val="24"/>
        </w:rPr>
        <w:t>six</w:t>
      </w:r>
      <w:r w:rsidR="0025557C" w:rsidRPr="00776133">
        <w:rPr>
          <w:rFonts w:cs="Calibri"/>
          <w:sz w:val="24"/>
          <w:szCs w:val="24"/>
        </w:rPr>
        <w:t xml:space="preserve"> volunteers. Permission is</w:t>
      </w:r>
      <w:r w:rsidR="00AB1D6A" w:rsidRPr="00776133">
        <w:rPr>
          <w:rFonts w:cs="Calibri"/>
          <w:sz w:val="24"/>
          <w:szCs w:val="24"/>
        </w:rPr>
        <w:t xml:space="preserve"> required for more than</w:t>
      </w:r>
      <w:r w:rsidR="00AB1D6A" w:rsidRPr="00776133">
        <w:rPr>
          <w:rFonts w:cs="Calibri"/>
          <w:spacing w:val="-23"/>
          <w:sz w:val="24"/>
          <w:szCs w:val="24"/>
        </w:rPr>
        <w:t xml:space="preserve"> </w:t>
      </w:r>
      <w:r w:rsidR="00C9446A" w:rsidRPr="00776133">
        <w:rPr>
          <w:rFonts w:cs="Calibri"/>
          <w:sz w:val="24"/>
          <w:szCs w:val="24"/>
        </w:rPr>
        <w:t>six</w:t>
      </w:r>
      <w:r w:rsidR="00AB1D6A" w:rsidRPr="00776133">
        <w:rPr>
          <w:rFonts w:cs="Calibri"/>
          <w:sz w:val="24"/>
          <w:szCs w:val="24"/>
        </w:rPr>
        <w:t xml:space="preserve"> </w:t>
      </w:r>
      <w:r w:rsidR="0025557C" w:rsidRPr="00776133">
        <w:rPr>
          <w:rFonts w:cs="Calibri"/>
          <w:sz w:val="24"/>
          <w:szCs w:val="24"/>
        </w:rPr>
        <w:t>volunteers</w:t>
      </w:r>
      <w:r w:rsidR="00AB1D6A" w:rsidRPr="00776133">
        <w:rPr>
          <w:rFonts w:cs="Calibri"/>
          <w:sz w:val="24"/>
          <w:szCs w:val="24"/>
        </w:rPr>
        <w:t xml:space="preserve">. </w:t>
      </w:r>
      <w:r w:rsidR="001C321B">
        <w:rPr>
          <w:rFonts w:cs="Calibri"/>
          <w:sz w:val="24"/>
          <w:szCs w:val="24"/>
        </w:rPr>
        <w:t>All group members must be</w:t>
      </w:r>
      <w:r w:rsidR="001C321B" w:rsidRPr="00776133">
        <w:rPr>
          <w:rFonts w:cs="Calibri"/>
          <w:sz w:val="24"/>
          <w:szCs w:val="24"/>
        </w:rPr>
        <w:t xml:space="preserve"> </w:t>
      </w:r>
      <w:r w:rsidR="001C321B">
        <w:rPr>
          <w:rFonts w:cs="Calibri"/>
          <w:sz w:val="24"/>
          <w:szCs w:val="24"/>
        </w:rPr>
        <w:t>at least 13</w:t>
      </w:r>
      <w:r w:rsidR="001C321B" w:rsidRPr="00776133">
        <w:rPr>
          <w:rFonts w:cs="Calibri"/>
          <w:sz w:val="24"/>
          <w:szCs w:val="24"/>
        </w:rPr>
        <w:t xml:space="preserve"> years </w:t>
      </w:r>
      <w:r w:rsidR="001C321B">
        <w:rPr>
          <w:rFonts w:cs="Calibri"/>
          <w:sz w:val="24"/>
          <w:szCs w:val="24"/>
        </w:rPr>
        <w:t>old</w:t>
      </w:r>
      <w:r w:rsidR="001C321B" w:rsidRPr="00776133">
        <w:rPr>
          <w:rFonts w:cs="Calibri"/>
          <w:sz w:val="24"/>
          <w:szCs w:val="24"/>
        </w:rPr>
        <w:t>.</w:t>
      </w:r>
      <w:r w:rsidR="001C321B" w:rsidRPr="00431BA6">
        <w:rPr>
          <w:rFonts w:cs="Calibri"/>
          <w:sz w:val="24"/>
          <w:szCs w:val="24"/>
        </w:rPr>
        <w:t xml:space="preserve"> </w:t>
      </w:r>
      <w:r w:rsidR="00AB1D6A" w:rsidRPr="00776133">
        <w:rPr>
          <w:rFonts w:cs="Calibri"/>
          <w:sz w:val="24"/>
          <w:szCs w:val="24"/>
        </w:rPr>
        <w:t>Groups with volunteers still in high school must have an</w:t>
      </w:r>
      <w:r w:rsidR="00AB1D6A" w:rsidRPr="00431BA6">
        <w:rPr>
          <w:rFonts w:cs="Calibri"/>
          <w:sz w:val="24"/>
          <w:szCs w:val="24"/>
        </w:rPr>
        <w:t xml:space="preserve"> </w:t>
      </w:r>
      <w:r w:rsidR="00AB1D6A" w:rsidRPr="00776133">
        <w:rPr>
          <w:rFonts w:cs="Calibri"/>
          <w:sz w:val="24"/>
          <w:szCs w:val="24"/>
        </w:rPr>
        <w:t>adult supervisor in atten</w:t>
      </w:r>
      <w:r w:rsidR="004C2101">
        <w:rPr>
          <w:rFonts w:cs="Calibri"/>
          <w:sz w:val="24"/>
          <w:szCs w:val="24"/>
        </w:rPr>
        <w:t xml:space="preserve">dance. Movies are scheduled at 7:00 PM. </w:t>
      </w:r>
      <w:r w:rsidR="00AB1D6A" w:rsidRPr="00776133">
        <w:rPr>
          <w:rFonts w:cs="Calibri"/>
          <w:sz w:val="24"/>
          <w:szCs w:val="24"/>
        </w:rPr>
        <w:t>The volunte</w:t>
      </w:r>
      <w:r w:rsidR="0025557C" w:rsidRPr="00776133">
        <w:rPr>
          <w:rFonts w:cs="Calibri"/>
          <w:sz w:val="24"/>
          <w:szCs w:val="24"/>
        </w:rPr>
        <w:t xml:space="preserve">er group should arrive 30 minutes prior to the movie. </w:t>
      </w:r>
      <w:r w:rsidR="00431BA6" w:rsidRPr="00431BA6">
        <w:rPr>
          <w:rFonts w:cs="Calibri"/>
          <w:sz w:val="24"/>
          <w:szCs w:val="24"/>
        </w:rPr>
        <w:t xml:space="preserve">Please review </w:t>
      </w:r>
      <w:r w:rsidR="00431BA6" w:rsidRPr="00431BA6">
        <w:rPr>
          <w:rFonts w:cs="Calibri"/>
          <w:sz w:val="24"/>
          <w:szCs w:val="24"/>
        </w:rPr>
        <w:fldChar w:fldCharType="begin"/>
      </w:r>
      <w:r w:rsidR="00D76BC4">
        <w:rPr>
          <w:rFonts w:cs="Calibri"/>
          <w:sz w:val="24"/>
          <w:szCs w:val="24"/>
        </w:rPr>
        <w:instrText>HYPERLINK "https://www.rmhcseattle.org/wp-content/uploads/2015/10/Volunteer-Guidelines1.pdf"</w:instrText>
      </w:r>
      <w:r w:rsidR="00431BA6" w:rsidRPr="00431BA6">
        <w:rPr>
          <w:rFonts w:cs="Calibri"/>
          <w:sz w:val="24"/>
          <w:szCs w:val="24"/>
        </w:rPr>
        <w:fldChar w:fldCharType="separate"/>
      </w:r>
      <w:r w:rsidR="00431BA6" w:rsidRPr="00431BA6">
        <w:rPr>
          <w:rStyle w:val="Hyperlink"/>
          <w:rFonts w:eastAsia="Times New Roman"/>
          <w:szCs w:val="24"/>
        </w:rPr>
        <w:t>Volunteer Guidelines</w:t>
      </w:r>
      <w:r w:rsidR="00431BA6" w:rsidRPr="00431BA6">
        <w:rPr>
          <w:rFonts w:cs="Calibri"/>
          <w:sz w:val="24"/>
        </w:rPr>
        <w:t>.</w:t>
      </w:r>
    </w:p>
    <w:p w:rsidR="006C0672" w:rsidRPr="00776133" w:rsidRDefault="00431BA6" w:rsidP="00431BA6">
      <w:pPr>
        <w:pStyle w:val="BodyText"/>
        <w:tabs>
          <w:tab w:val="left" w:pos="0"/>
        </w:tabs>
        <w:ind w:left="0" w:right="213" w:firstLine="0"/>
        <w:rPr>
          <w:rFonts w:cs="Calibri"/>
          <w:sz w:val="24"/>
          <w:szCs w:val="24"/>
        </w:rPr>
      </w:pPr>
      <w:r w:rsidRPr="00431BA6">
        <w:rPr>
          <w:rFonts w:asciiTheme="minorHAnsi" w:eastAsiaTheme="minorHAnsi" w:hAnsiTheme="minorHAnsi" w:cs="Calibri"/>
          <w:sz w:val="24"/>
          <w:szCs w:val="24"/>
        </w:rPr>
        <w:fldChar w:fldCharType="end"/>
      </w:r>
    </w:p>
    <w:p w:rsidR="006C0672" w:rsidRPr="00755F19" w:rsidRDefault="00AB1D6A" w:rsidP="00CF64B0">
      <w:pPr>
        <w:pStyle w:val="Heading1"/>
        <w:tabs>
          <w:tab w:val="left" w:pos="0"/>
        </w:tabs>
        <w:spacing w:before="44" w:line="341" w:lineRule="exact"/>
        <w:ind w:left="0" w:right="213"/>
        <w:rPr>
          <w:rFonts w:cs="Calibri"/>
          <w:b w:val="0"/>
          <w:bCs w:val="0"/>
          <w:sz w:val="24"/>
          <w:szCs w:val="24"/>
        </w:rPr>
      </w:pPr>
      <w:r w:rsidRPr="00755F19">
        <w:rPr>
          <w:rFonts w:cs="Calibri"/>
          <w:sz w:val="24"/>
          <w:szCs w:val="24"/>
        </w:rPr>
        <w:t>The Rashard Lewis</w:t>
      </w:r>
      <w:r w:rsidRPr="00755F19">
        <w:rPr>
          <w:rFonts w:cs="Calibri"/>
          <w:spacing w:val="-10"/>
          <w:sz w:val="24"/>
          <w:szCs w:val="24"/>
        </w:rPr>
        <w:t xml:space="preserve"> </w:t>
      </w:r>
      <w:r w:rsidR="00661EB7" w:rsidRPr="00755F19">
        <w:rPr>
          <w:rFonts w:cs="Calibri"/>
          <w:sz w:val="24"/>
          <w:szCs w:val="24"/>
        </w:rPr>
        <w:t>Theater</w:t>
      </w:r>
    </w:p>
    <w:p w:rsidR="006C0672" w:rsidRPr="00755F19" w:rsidRDefault="00AB1D6A" w:rsidP="00CF64B0">
      <w:pPr>
        <w:pStyle w:val="BodyText"/>
        <w:tabs>
          <w:tab w:val="left" w:pos="0"/>
        </w:tabs>
        <w:ind w:left="0" w:right="433" w:firstLine="0"/>
        <w:rPr>
          <w:rFonts w:cs="Calibri"/>
          <w:sz w:val="24"/>
          <w:szCs w:val="24"/>
        </w:rPr>
      </w:pPr>
      <w:r w:rsidRPr="00755F19">
        <w:rPr>
          <w:rFonts w:cs="Calibri"/>
          <w:sz w:val="24"/>
          <w:szCs w:val="24"/>
        </w:rPr>
        <w:t>Rashard Lewis, formerly a player for the Seattle Sonics NBA team, generously funded</w:t>
      </w:r>
      <w:r w:rsidRPr="00755F19">
        <w:rPr>
          <w:rFonts w:cs="Calibri"/>
          <w:spacing w:val="-30"/>
          <w:sz w:val="24"/>
          <w:szCs w:val="24"/>
        </w:rPr>
        <w:t xml:space="preserve"> </w:t>
      </w:r>
      <w:r w:rsidRPr="00755F19">
        <w:rPr>
          <w:rFonts w:cs="Calibri"/>
          <w:sz w:val="24"/>
          <w:szCs w:val="24"/>
        </w:rPr>
        <w:t>our</w:t>
      </w:r>
      <w:r w:rsidRPr="00755F19">
        <w:rPr>
          <w:rFonts w:cs="Calibri"/>
          <w:spacing w:val="-1"/>
          <w:sz w:val="24"/>
          <w:szCs w:val="24"/>
        </w:rPr>
        <w:t xml:space="preserve"> </w:t>
      </w:r>
      <w:r w:rsidRPr="00755F19">
        <w:rPr>
          <w:rFonts w:cs="Calibri"/>
          <w:sz w:val="24"/>
          <w:szCs w:val="24"/>
        </w:rPr>
        <w:t xml:space="preserve">theater, which opened in 2004. </w:t>
      </w:r>
    </w:p>
    <w:p w:rsidR="006C0672" w:rsidRPr="00755F19" w:rsidRDefault="006C0672" w:rsidP="00CF64B0">
      <w:pPr>
        <w:tabs>
          <w:tab w:val="left" w:pos="0"/>
        </w:tabs>
        <w:spacing w:before="1"/>
        <w:rPr>
          <w:rFonts w:ascii="Calibri" w:eastAsia="Calibri" w:hAnsi="Calibri" w:cs="Calibri"/>
          <w:sz w:val="24"/>
          <w:szCs w:val="24"/>
        </w:rPr>
      </w:pPr>
    </w:p>
    <w:p w:rsidR="006C0672" w:rsidRPr="00755F19" w:rsidRDefault="00FB5DFD" w:rsidP="00CF64B0">
      <w:pPr>
        <w:pStyle w:val="Heading1"/>
        <w:tabs>
          <w:tab w:val="left" w:pos="0"/>
        </w:tabs>
        <w:spacing w:before="44" w:line="341" w:lineRule="exact"/>
        <w:ind w:left="0" w:right="213"/>
        <w:rPr>
          <w:rFonts w:cs="Calibri"/>
          <w:sz w:val="24"/>
          <w:szCs w:val="24"/>
        </w:rPr>
      </w:pPr>
      <w:r w:rsidRPr="00755F19">
        <w:rPr>
          <w:rFonts w:cs="Calibri"/>
          <w:sz w:val="24"/>
          <w:szCs w:val="24"/>
        </w:rPr>
        <w:t xml:space="preserve">Choosing </w:t>
      </w:r>
      <w:r w:rsidR="00661EB7" w:rsidRPr="00755F19">
        <w:rPr>
          <w:rFonts w:cs="Calibri"/>
          <w:sz w:val="24"/>
          <w:szCs w:val="24"/>
        </w:rPr>
        <w:t>a Movie</w:t>
      </w:r>
    </w:p>
    <w:p w:rsidR="00DD4FDD" w:rsidRPr="00755F19" w:rsidRDefault="00755F19" w:rsidP="00755F19">
      <w:pPr>
        <w:pStyle w:val="BodyText"/>
        <w:numPr>
          <w:ilvl w:val="0"/>
          <w:numId w:val="4"/>
        </w:numPr>
        <w:tabs>
          <w:tab w:val="left" w:pos="720"/>
        </w:tabs>
        <w:ind w:left="936" w:right="216"/>
        <w:rPr>
          <w:rFonts w:cs="Calibri"/>
          <w:sz w:val="24"/>
          <w:szCs w:val="24"/>
        </w:rPr>
      </w:pPr>
      <w:r>
        <w:rPr>
          <w:rFonts w:cs="Calibri"/>
          <w:sz w:val="24"/>
          <w:szCs w:val="24"/>
        </w:rPr>
        <w:t xml:space="preserve">    </w:t>
      </w:r>
      <w:r w:rsidR="0025557C" w:rsidRPr="00755F19">
        <w:rPr>
          <w:rFonts w:cs="Calibri"/>
          <w:sz w:val="24"/>
          <w:szCs w:val="24"/>
        </w:rPr>
        <w:t xml:space="preserve">Movies may be </w:t>
      </w:r>
      <w:r w:rsidR="00AB1D6A" w:rsidRPr="00755F19">
        <w:rPr>
          <w:rFonts w:cs="Calibri"/>
          <w:sz w:val="24"/>
          <w:szCs w:val="24"/>
        </w:rPr>
        <w:t>in</w:t>
      </w:r>
      <w:r w:rsidR="0025557C" w:rsidRPr="00755F19">
        <w:rPr>
          <w:rFonts w:cs="Calibri"/>
          <w:sz w:val="24"/>
          <w:szCs w:val="24"/>
        </w:rPr>
        <w:t xml:space="preserve"> DVD or Blue-Ray format, and must be r</w:t>
      </w:r>
      <w:r w:rsidR="00AB1D6A" w:rsidRPr="00755F19">
        <w:rPr>
          <w:rFonts w:cs="Calibri"/>
          <w:sz w:val="24"/>
          <w:szCs w:val="24"/>
        </w:rPr>
        <w:t>ated G or PG. Choose</w:t>
      </w:r>
      <w:r w:rsidR="00AB1D6A" w:rsidRPr="00755F19">
        <w:rPr>
          <w:rFonts w:cs="Calibri"/>
          <w:spacing w:val="-27"/>
          <w:sz w:val="24"/>
          <w:szCs w:val="24"/>
        </w:rPr>
        <w:t xml:space="preserve"> </w:t>
      </w:r>
      <w:r w:rsidR="00AB1D6A" w:rsidRPr="00755F19">
        <w:rPr>
          <w:rFonts w:cs="Calibri"/>
          <w:sz w:val="24"/>
          <w:szCs w:val="24"/>
        </w:rPr>
        <w:t xml:space="preserve">your movie with a younger age group </w:t>
      </w:r>
      <w:r w:rsidR="00FB5DFD" w:rsidRPr="00755F19">
        <w:rPr>
          <w:rFonts w:cs="Calibri"/>
          <w:sz w:val="24"/>
          <w:szCs w:val="24"/>
        </w:rPr>
        <w:t xml:space="preserve">in </w:t>
      </w:r>
      <w:r w:rsidR="00AB1D6A" w:rsidRPr="00755F19">
        <w:rPr>
          <w:rFonts w:cs="Calibri"/>
          <w:sz w:val="24"/>
          <w:szCs w:val="24"/>
        </w:rPr>
        <w:t>mind. Though the audience may range from</w:t>
      </w:r>
      <w:r w:rsidR="00AB1D6A" w:rsidRPr="00755F19">
        <w:rPr>
          <w:rFonts w:cs="Calibri"/>
          <w:spacing w:val="-30"/>
          <w:sz w:val="24"/>
          <w:szCs w:val="24"/>
        </w:rPr>
        <w:t xml:space="preserve"> </w:t>
      </w:r>
      <w:r w:rsidR="00AB1D6A" w:rsidRPr="00755F19">
        <w:rPr>
          <w:rFonts w:cs="Calibri"/>
          <w:sz w:val="24"/>
          <w:szCs w:val="24"/>
        </w:rPr>
        <w:t xml:space="preserve">young </w:t>
      </w:r>
      <w:r w:rsidR="0025557C" w:rsidRPr="00755F19">
        <w:rPr>
          <w:rFonts w:cs="Calibri"/>
          <w:sz w:val="24"/>
          <w:szCs w:val="24"/>
        </w:rPr>
        <w:t>children to</w:t>
      </w:r>
      <w:r w:rsidR="00005D55" w:rsidRPr="00755F19">
        <w:rPr>
          <w:rFonts w:cs="Calibri"/>
          <w:sz w:val="24"/>
          <w:szCs w:val="24"/>
        </w:rPr>
        <w:t xml:space="preserve"> teens, the majority of children are usually grade school age and</w:t>
      </w:r>
      <w:r w:rsidR="00005D55" w:rsidRPr="00755F19">
        <w:rPr>
          <w:rFonts w:cs="Calibri"/>
          <w:spacing w:val="-30"/>
          <w:sz w:val="24"/>
          <w:szCs w:val="24"/>
        </w:rPr>
        <w:t xml:space="preserve"> </w:t>
      </w:r>
      <w:r w:rsidR="00005D55" w:rsidRPr="00755F19">
        <w:rPr>
          <w:rFonts w:cs="Calibri"/>
          <w:sz w:val="24"/>
          <w:szCs w:val="24"/>
        </w:rPr>
        <w:t xml:space="preserve">younger. </w:t>
      </w:r>
    </w:p>
    <w:p w:rsidR="006C0672" w:rsidRPr="00755F19" w:rsidRDefault="00AB1D6A" w:rsidP="00755F19">
      <w:pPr>
        <w:pStyle w:val="BodyText"/>
        <w:numPr>
          <w:ilvl w:val="0"/>
          <w:numId w:val="4"/>
        </w:numPr>
        <w:ind w:left="936" w:right="216"/>
        <w:rPr>
          <w:rFonts w:cs="Calibri"/>
          <w:sz w:val="24"/>
          <w:szCs w:val="24"/>
        </w:rPr>
      </w:pPr>
      <w:r w:rsidRPr="00755F19">
        <w:rPr>
          <w:rFonts w:cs="Calibri"/>
          <w:sz w:val="24"/>
          <w:szCs w:val="24"/>
        </w:rPr>
        <w:t>You will be sent an</w:t>
      </w:r>
      <w:r w:rsidRPr="00755F19">
        <w:rPr>
          <w:rFonts w:cs="Calibri"/>
          <w:spacing w:val="-26"/>
          <w:sz w:val="24"/>
          <w:szCs w:val="24"/>
        </w:rPr>
        <w:t xml:space="preserve"> </w:t>
      </w:r>
      <w:r w:rsidRPr="00755F19">
        <w:rPr>
          <w:rFonts w:cs="Calibri"/>
          <w:sz w:val="24"/>
          <w:szCs w:val="24"/>
        </w:rPr>
        <w:t>email reminder about one week before your scheduled movie. At that time you will be asked</w:t>
      </w:r>
      <w:r w:rsidRPr="00755F19">
        <w:rPr>
          <w:rFonts w:cs="Calibri"/>
          <w:spacing w:val="-32"/>
          <w:sz w:val="24"/>
          <w:szCs w:val="24"/>
        </w:rPr>
        <w:t xml:space="preserve"> </w:t>
      </w:r>
      <w:r w:rsidRPr="00755F19">
        <w:rPr>
          <w:rFonts w:cs="Calibri"/>
          <w:sz w:val="24"/>
          <w:szCs w:val="24"/>
        </w:rPr>
        <w:t>to submit the title of the movie you plan to</w:t>
      </w:r>
      <w:r w:rsidRPr="00755F19">
        <w:rPr>
          <w:rFonts w:cs="Calibri"/>
          <w:spacing w:val="-14"/>
          <w:sz w:val="24"/>
          <w:szCs w:val="24"/>
        </w:rPr>
        <w:t xml:space="preserve"> </w:t>
      </w:r>
      <w:r w:rsidRPr="00755F19">
        <w:rPr>
          <w:rFonts w:cs="Calibri"/>
          <w:sz w:val="24"/>
          <w:szCs w:val="24"/>
        </w:rPr>
        <w:t>show.</w:t>
      </w:r>
      <w:r w:rsidR="00DD4FDD" w:rsidRPr="00755F19">
        <w:rPr>
          <w:rFonts w:cs="Calibri"/>
          <w:sz w:val="24"/>
          <w:szCs w:val="24"/>
        </w:rPr>
        <w:t xml:space="preserve"> Review </w:t>
      </w:r>
      <w:hyperlink r:id="rId9">
        <w:r w:rsidR="00DD4FDD" w:rsidRPr="00755F19">
          <w:rPr>
            <w:rFonts w:cs="Calibri"/>
            <w:color w:val="0000FF"/>
            <w:sz w:val="24"/>
            <w:szCs w:val="24"/>
            <w:u w:val="single" w:color="0000FF"/>
          </w:rPr>
          <w:t xml:space="preserve">recently shown movies </w:t>
        </w:r>
      </w:hyperlink>
      <w:r w:rsidR="00DD4FDD" w:rsidRPr="00755F19">
        <w:rPr>
          <w:rFonts w:cs="Calibri"/>
          <w:sz w:val="24"/>
          <w:szCs w:val="24"/>
        </w:rPr>
        <w:t xml:space="preserve">before selecting your movie. </w:t>
      </w:r>
    </w:p>
    <w:p w:rsidR="00755F19" w:rsidRPr="00755F19" w:rsidRDefault="00755F19" w:rsidP="00755F19">
      <w:pPr>
        <w:pStyle w:val="BodyText"/>
        <w:ind w:left="580" w:right="213" w:firstLine="0"/>
        <w:rPr>
          <w:rFonts w:cs="Calibri"/>
          <w:sz w:val="24"/>
          <w:szCs w:val="24"/>
        </w:rPr>
      </w:pPr>
    </w:p>
    <w:p w:rsidR="00AB1D6A" w:rsidRPr="00755F19" w:rsidRDefault="00FB5DFD" w:rsidP="00CF64B0">
      <w:pPr>
        <w:pStyle w:val="Heading1"/>
        <w:spacing w:before="44" w:line="341" w:lineRule="exact"/>
        <w:ind w:left="0" w:right="213"/>
        <w:rPr>
          <w:rFonts w:cs="Calibri"/>
          <w:sz w:val="24"/>
          <w:szCs w:val="24"/>
        </w:rPr>
      </w:pPr>
      <w:r w:rsidRPr="00755F19">
        <w:rPr>
          <w:rFonts w:cs="Calibri"/>
          <w:sz w:val="24"/>
          <w:szCs w:val="24"/>
        </w:rPr>
        <w:t>Providing Snacks for Movie Night</w:t>
      </w:r>
    </w:p>
    <w:p w:rsidR="00AB1D6A" w:rsidRPr="00755F19" w:rsidRDefault="00AB1D6A" w:rsidP="00755F19">
      <w:pPr>
        <w:pStyle w:val="ListParagraph"/>
        <w:numPr>
          <w:ilvl w:val="0"/>
          <w:numId w:val="3"/>
        </w:numPr>
        <w:ind w:left="936" w:right="216"/>
        <w:rPr>
          <w:rFonts w:ascii="Calibri" w:eastAsia="Calibri" w:hAnsi="Calibri" w:cs="Calibri"/>
          <w:sz w:val="24"/>
          <w:szCs w:val="24"/>
          <w:u w:val="single"/>
        </w:rPr>
      </w:pPr>
      <w:r w:rsidRPr="00755F19">
        <w:rPr>
          <w:rFonts w:ascii="Calibri" w:hAnsi="Calibri" w:cs="Calibri"/>
          <w:sz w:val="24"/>
          <w:szCs w:val="24"/>
          <w:u w:val="single"/>
        </w:rPr>
        <w:t>All movie snacks must be commercially packaged in individual</w:t>
      </w:r>
      <w:r w:rsidRPr="00755F19">
        <w:rPr>
          <w:rFonts w:ascii="Calibri" w:hAnsi="Calibri" w:cs="Calibri"/>
          <w:spacing w:val="-37"/>
          <w:sz w:val="24"/>
          <w:szCs w:val="24"/>
          <w:u w:val="single"/>
        </w:rPr>
        <w:t xml:space="preserve"> </w:t>
      </w:r>
      <w:r w:rsidRPr="00755F19">
        <w:rPr>
          <w:rFonts w:ascii="Calibri" w:hAnsi="Calibri" w:cs="Calibri"/>
          <w:sz w:val="24"/>
          <w:szCs w:val="24"/>
          <w:u w:val="single"/>
        </w:rPr>
        <w:t>servings</w:t>
      </w:r>
      <w:r w:rsidR="00AA28F4" w:rsidRPr="00755F19">
        <w:rPr>
          <w:rFonts w:ascii="Calibri" w:hAnsi="Calibri" w:cs="Calibri"/>
          <w:sz w:val="24"/>
          <w:szCs w:val="24"/>
          <w:u w:val="single"/>
        </w:rPr>
        <w:t xml:space="preserve"> </w:t>
      </w:r>
      <w:r w:rsidRPr="00755F19">
        <w:rPr>
          <w:rFonts w:ascii="Calibri" w:hAnsi="Calibri" w:cs="Calibri"/>
          <w:sz w:val="24"/>
          <w:szCs w:val="24"/>
          <w:u w:val="single"/>
        </w:rPr>
        <w:t>and served unopened.</w:t>
      </w:r>
      <w:r w:rsidR="00DD4FDD" w:rsidRPr="00755F19">
        <w:rPr>
          <w:rFonts w:ascii="Calibri" w:hAnsi="Calibri" w:cs="Calibri"/>
          <w:sz w:val="24"/>
          <w:szCs w:val="24"/>
        </w:rPr>
        <w:t xml:space="preserve"> Plan on serving 15</w:t>
      </w:r>
      <w:r w:rsidR="00DD4FDD" w:rsidRPr="00755F19">
        <w:rPr>
          <w:rFonts w:ascii="Calibri" w:hAnsi="Calibri" w:cs="Calibri"/>
          <w:spacing w:val="-12"/>
          <w:sz w:val="24"/>
          <w:szCs w:val="24"/>
        </w:rPr>
        <w:t xml:space="preserve"> </w:t>
      </w:r>
      <w:r w:rsidR="00DD4FDD" w:rsidRPr="00755F19">
        <w:rPr>
          <w:rFonts w:ascii="Calibri" w:hAnsi="Calibri" w:cs="Calibri"/>
          <w:sz w:val="24"/>
          <w:szCs w:val="24"/>
        </w:rPr>
        <w:t>people</w:t>
      </w:r>
    </w:p>
    <w:p w:rsidR="00AB1D6A" w:rsidRPr="00755F19" w:rsidRDefault="00AB1D6A" w:rsidP="00755F19">
      <w:pPr>
        <w:pStyle w:val="ListParagraph"/>
        <w:numPr>
          <w:ilvl w:val="0"/>
          <w:numId w:val="3"/>
        </w:numPr>
        <w:ind w:left="936" w:right="216"/>
        <w:rPr>
          <w:rFonts w:ascii="Calibri" w:eastAsia="Calibri" w:hAnsi="Calibri" w:cs="Calibri"/>
          <w:sz w:val="24"/>
          <w:szCs w:val="24"/>
          <w:u w:val="single"/>
        </w:rPr>
      </w:pPr>
      <w:r w:rsidRPr="00755F19">
        <w:rPr>
          <w:rFonts w:ascii="Calibri" w:hAnsi="Calibri" w:cs="Calibri"/>
          <w:sz w:val="24"/>
          <w:szCs w:val="24"/>
        </w:rPr>
        <w:t>Wash hands before handling</w:t>
      </w:r>
      <w:r w:rsidRPr="00755F19">
        <w:rPr>
          <w:rFonts w:ascii="Calibri" w:hAnsi="Calibri" w:cs="Calibri"/>
          <w:spacing w:val="-11"/>
          <w:sz w:val="24"/>
          <w:szCs w:val="24"/>
        </w:rPr>
        <w:t xml:space="preserve"> </w:t>
      </w:r>
      <w:r w:rsidR="00AA28F4" w:rsidRPr="00755F19">
        <w:rPr>
          <w:rFonts w:ascii="Calibri" w:hAnsi="Calibri" w:cs="Calibri"/>
          <w:sz w:val="24"/>
          <w:szCs w:val="24"/>
        </w:rPr>
        <w:t>snacks.</w:t>
      </w:r>
    </w:p>
    <w:p w:rsidR="00DD4FDD" w:rsidRPr="00755F19" w:rsidRDefault="00AB1D6A" w:rsidP="00755F19">
      <w:pPr>
        <w:pStyle w:val="ListParagraph"/>
        <w:numPr>
          <w:ilvl w:val="0"/>
          <w:numId w:val="3"/>
        </w:numPr>
        <w:ind w:right="213"/>
        <w:rPr>
          <w:rFonts w:ascii="Calibri" w:eastAsia="Calibri" w:hAnsi="Calibri" w:cs="Calibri"/>
          <w:sz w:val="24"/>
          <w:szCs w:val="24"/>
          <w:u w:val="single"/>
        </w:rPr>
      </w:pPr>
      <w:r w:rsidRPr="00755F19">
        <w:rPr>
          <w:rFonts w:ascii="Calibri" w:hAnsi="Calibri" w:cs="Calibri"/>
          <w:sz w:val="24"/>
          <w:szCs w:val="24"/>
        </w:rPr>
        <w:t xml:space="preserve">Popcorn: if serving popcorn, purchase and serve one </w:t>
      </w:r>
      <w:r w:rsidR="00CD59F4" w:rsidRPr="00755F19">
        <w:rPr>
          <w:rFonts w:ascii="Calibri" w:hAnsi="Calibri" w:cs="Calibri"/>
          <w:sz w:val="24"/>
          <w:szCs w:val="24"/>
        </w:rPr>
        <w:t xml:space="preserve">bag/person. Many stores carry single serving microwavable popcorn. </w:t>
      </w:r>
      <w:r w:rsidR="00DD4FDD" w:rsidRPr="00755F19">
        <w:rPr>
          <w:rFonts w:ascii="Calibri" w:hAnsi="Calibri" w:cs="Calibri"/>
          <w:sz w:val="24"/>
          <w:szCs w:val="24"/>
        </w:rPr>
        <w:t xml:space="preserve">Microwaves in the kitchen on Floor 1 may be used to pop popcorn before the movie. </w:t>
      </w:r>
      <w:r w:rsidRPr="00755F19">
        <w:rPr>
          <w:rFonts w:ascii="Calibri" w:hAnsi="Calibri" w:cs="Calibri"/>
          <w:sz w:val="24"/>
          <w:szCs w:val="24"/>
        </w:rPr>
        <w:t>If additional popcorn is needed du</w:t>
      </w:r>
      <w:r w:rsidR="00CD59F4" w:rsidRPr="00755F19">
        <w:rPr>
          <w:rFonts w:ascii="Calibri" w:hAnsi="Calibri" w:cs="Calibri"/>
          <w:sz w:val="24"/>
          <w:szCs w:val="24"/>
        </w:rPr>
        <w:t xml:space="preserve">ring the movie, a microwave is </w:t>
      </w:r>
      <w:r w:rsidRPr="00755F19">
        <w:rPr>
          <w:rFonts w:ascii="Calibri" w:hAnsi="Calibri" w:cs="Calibri"/>
          <w:sz w:val="24"/>
          <w:szCs w:val="24"/>
        </w:rPr>
        <w:t>available in the</w:t>
      </w:r>
      <w:r w:rsidRPr="00755F19">
        <w:rPr>
          <w:rFonts w:ascii="Calibri" w:hAnsi="Calibri" w:cs="Calibri"/>
          <w:spacing w:val="-7"/>
          <w:sz w:val="24"/>
          <w:szCs w:val="24"/>
        </w:rPr>
        <w:t xml:space="preserve"> </w:t>
      </w:r>
      <w:r w:rsidRPr="00755F19">
        <w:rPr>
          <w:rFonts w:ascii="Calibri" w:hAnsi="Calibri" w:cs="Calibri"/>
          <w:sz w:val="24"/>
          <w:szCs w:val="24"/>
        </w:rPr>
        <w:t>theater.</w:t>
      </w:r>
    </w:p>
    <w:p w:rsidR="00DD4FDD" w:rsidRPr="00755F19" w:rsidRDefault="00AB1D6A" w:rsidP="00DD4FDD">
      <w:pPr>
        <w:pStyle w:val="ListParagraph"/>
        <w:numPr>
          <w:ilvl w:val="0"/>
          <w:numId w:val="3"/>
        </w:numPr>
        <w:ind w:right="213"/>
        <w:rPr>
          <w:rFonts w:ascii="Calibri" w:eastAsia="Calibri" w:hAnsi="Calibri" w:cs="Calibri"/>
          <w:sz w:val="24"/>
          <w:szCs w:val="24"/>
          <w:u w:val="single"/>
        </w:rPr>
      </w:pPr>
      <w:r w:rsidRPr="00755F19">
        <w:rPr>
          <w:rFonts w:ascii="Calibri" w:hAnsi="Calibri" w:cs="Calibri"/>
          <w:sz w:val="24"/>
          <w:szCs w:val="24"/>
        </w:rPr>
        <w:t>Other snacks: Non-messy snacks that are easy to clean up and will not stain or</w:t>
      </w:r>
      <w:r w:rsidRPr="00755F19">
        <w:rPr>
          <w:rFonts w:ascii="Calibri" w:hAnsi="Calibri" w:cs="Calibri"/>
          <w:spacing w:val="-32"/>
          <w:sz w:val="24"/>
          <w:szCs w:val="24"/>
        </w:rPr>
        <w:t xml:space="preserve"> </w:t>
      </w:r>
      <w:r w:rsidRPr="00755F19">
        <w:rPr>
          <w:rFonts w:ascii="Calibri" w:hAnsi="Calibri" w:cs="Calibri"/>
          <w:sz w:val="24"/>
          <w:szCs w:val="24"/>
        </w:rPr>
        <w:t>stick</w:t>
      </w:r>
      <w:r w:rsidRPr="00755F19">
        <w:rPr>
          <w:rFonts w:ascii="Calibri" w:hAnsi="Calibri" w:cs="Calibri"/>
          <w:spacing w:val="-1"/>
          <w:sz w:val="24"/>
          <w:szCs w:val="24"/>
        </w:rPr>
        <w:t xml:space="preserve"> </w:t>
      </w:r>
      <w:r w:rsidRPr="00755F19">
        <w:rPr>
          <w:rFonts w:ascii="Calibri" w:hAnsi="Calibri" w:cs="Calibri"/>
          <w:sz w:val="24"/>
          <w:szCs w:val="24"/>
        </w:rPr>
        <w:t>to the carpet and upholstery of the theater are permitted (no chocolate,</w:t>
      </w:r>
      <w:r w:rsidRPr="00755F19">
        <w:rPr>
          <w:rFonts w:ascii="Calibri" w:hAnsi="Calibri" w:cs="Calibri"/>
          <w:spacing w:val="-24"/>
          <w:sz w:val="24"/>
          <w:szCs w:val="24"/>
        </w:rPr>
        <w:t xml:space="preserve"> </w:t>
      </w:r>
      <w:r w:rsidRPr="00755F19">
        <w:rPr>
          <w:rFonts w:ascii="Calibri" w:hAnsi="Calibri" w:cs="Calibri"/>
          <w:sz w:val="24"/>
          <w:szCs w:val="24"/>
        </w:rPr>
        <w:t xml:space="preserve">please). </w:t>
      </w:r>
    </w:p>
    <w:p w:rsidR="006C0672" w:rsidRPr="003C59E5" w:rsidRDefault="00DD4FDD" w:rsidP="00DD4FDD">
      <w:pPr>
        <w:pStyle w:val="ListParagraph"/>
        <w:numPr>
          <w:ilvl w:val="0"/>
          <w:numId w:val="3"/>
        </w:numPr>
        <w:ind w:right="213"/>
        <w:rPr>
          <w:rFonts w:eastAsia="Calibri" w:cstheme="minorHAnsi"/>
          <w:sz w:val="24"/>
          <w:szCs w:val="24"/>
          <w:u w:val="single"/>
        </w:rPr>
      </w:pPr>
      <w:r w:rsidRPr="00755F19">
        <w:rPr>
          <w:rFonts w:ascii="Calibri" w:hAnsi="Calibri" w:cs="Calibri"/>
          <w:sz w:val="24"/>
          <w:szCs w:val="24"/>
        </w:rPr>
        <w:t>Bottled water is the only beverage</w:t>
      </w:r>
      <w:r w:rsidR="00AB1D6A" w:rsidRPr="003C59E5">
        <w:rPr>
          <w:rFonts w:cstheme="minorHAnsi"/>
          <w:sz w:val="24"/>
          <w:szCs w:val="24"/>
        </w:rPr>
        <w:t xml:space="preserve"> permitted in the</w:t>
      </w:r>
      <w:r w:rsidR="00AB1D6A" w:rsidRPr="003C59E5">
        <w:rPr>
          <w:rFonts w:cstheme="minorHAnsi"/>
          <w:spacing w:val="-21"/>
          <w:sz w:val="24"/>
          <w:szCs w:val="24"/>
        </w:rPr>
        <w:t xml:space="preserve"> </w:t>
      </w:r>
      <w:r w:rsidR="00AB1D6A" w:rsidRPr="003C59E5">
        <w:rPr>
          <w:rFonts w:cstheme="minorHAnsi"/>
          <w:sz w:val="24"/>
          <w:szCs w:val="24"/>
        </w:rPr>
        <w:t>theater.</w:t>
      </w:r>
      <w:r w:rsidR="00CD59F4" w:rsidRPr="003C59E5">
        <w:rPr>
          <w:rFonts w:cstheme="minorHAnsi"/>
          <w:sz w:val="24"/>
          <w:szCs w:val="24"/>
        </w:rPr>
        <w:t xml:space="preserve"> The House provides the bottled water.</w:t>
      </w:r>
    </w:p>
    <w:p w:rsidR="006C0672" w:rsidRPr="00755F19" w:rsidRDefault="006C0672">
      <w:pPr>
        <w:spacing w:before="1"/>
        <w:rPr>
          <w:rFonts w:ascii="Calibri" w:eastAsia="Calibri" w:hAnsi="Calibri" w:cs="Calibri"/>
          <w:sz w:val="24"/>
          <w:szCs w:val="24"/>
        </w:rPr>
      </w:pPr>
    </w:p>
    <w:p w:rsidR="00FB5DFD" w:rsidRPr="00755F19" w:rsidRDefault="00FB5DFD" w:rsidP="00CF64B0">
      <w:pPr>
        <w:ind w:right="107"/>
        <w:rPr>
          <w:rFonts w:ascii="Calibri" w:eastAsia="Calibri" w:hAnsi="Calibri" w:cs="Calibri"/>
          <w:i/>
          <w:sz w:val="24"/>
          <w:szCs w:val="24"/>
        </w:rPr>
      </w:pPr>
      <w:r w:rsidRPr="00755F19">
        <w:rPr>
          <w:rFonts w:ascii="Calibri" w:eastAsia="Calibri" w:hAnsi="Calibri" w:cs="Calibri"/>
          <w:b/>
          <w:bCs/>
          <w:sz w:val="24"/>
          <w:szCs w:val="24"/>
        </w:rPr>
        <w:t>Procedures to Follow o</w:t>
      </w:r>
      <w:r w:rsidR="00C9446A" w:rsidRPr="00755F19">
        <w:rPr>
          <w:rFonts w:ascii="Calibri" w:eastAsia="Calibri" w:hAnsi="Calibri" w:cs="Calibri"/>
          <w:b/>
          <w:bCs/>
          <w:sz w:val="24"/>
          <w:szCs w:val="24"/>
        </w:rPr>
        <w:t>n Movie Night</w:t>
      </w:r>
      <w:r w:rsidR="00661EB7" w:rsidRPr="00755F19">
        <w:rPr>
          <w:rFonts w:ascii="Calibri" w:eastAsia="Calibri" w:hAnsi="Calibri" w:cs="Calibri"/>
          <w:b/>
          <w:bCs/>
          <w:sz w:val="24"/>
          <w:szCs w:val="24"/>
        </w:rPr>
        <w:t xml:space="preserve"> </w:t>
      </w:r>
      <w:r w:rsidR="00C9446A" w:rsidRPr="00755F19">
        <w:rPr>
          <w:rFonts w:ascii="Calibri" w:eastAsia="Calibri" w:hAnsi="Calibri" w:cs="Calibri"/>
          <w:b/>
          <w:bCs/>
          <w:sz w:val="24"/>
          <w:szCs w:val="24"/>
        </w:rPr>
        <w:t xml:space="preserve"> </w:t>
      </w:r>
    </w:p>
    <w:p w:rsidR="006C0672" w:rsidRPr="00B33B64" w:rsidRDefault="00AB1D6A" w:rsidP="00CF64B0">
      <w:pPr>
        <w:ind w:right="107"/>
        <w:rPr>
          <w:rFonts w:ascii="Calibri" w:eastAsia="Calibri" w:hAnsi="Calibri" w:cs="Calibri"/>
          <w:sz w:val="24"/>
          <w:szCs w:val="24"/>
        </w:rPr>
      </w:pPr>
      <w:r w:rsidRPr="00B33B64">
        <w:rPr>
          <w:rFonts w:ascii="Calibri" w:eastAsia="Calibri" w:hAnsi="Calibri" w:cs="Calibri"/>
          <w:sz w:val="24"/>
          <w:szCs w:val="24"/>
        </w:rPr>
        <w:t xml:space="preserve">If </w:t>
      </w:r>
      <w:r w:rsidR="00FB5DFD" w:rsidRPr="00B33B64">
        <w:rPr>
          <w:rFonts w:ascii="Calibri" w:eastAsia="Calibri" w:hAnsi="Calibri" w:cs="Calibri"/>
          <w:sz w:val="24"/>
          <w:szCs w:val="24"/>
        </w:rPr>
        <w:t xml:space="preserve">you need assistance </w:t>
      </w:r>
      <w:r w:rsidR="00FB5DFD" w:rsidRPr="00B33B64">
        <w:rPr>
          <w:rFonts w:ascii="Calibri" w:eastAsia="Calibri" w:hAnsi="Calibri" w:cs="Calibri"/>
          <w:b/>
          <w:sz w:val="24"/>
          <w:szCs w:val="24"/>
        </w:rPr>
        <w:t xml:space="preserve">dial 638 </w:t>
      </w:r>
      <w:r w:rsidR="00FB5DFD" w:rsidRPr="00B33B64">
        <w:rPr>
          <w:rFonts w:ascii="Calibri" w:eastAsia="Calibri" w:hAnsi="Calibri" w:cs="Calibri"/>
          <w:sz w:val="24"/>
          <w:szCs w:val="24"/>
        </w:rPr>
        <w:t xml:space="preserve">on </w:t>
      </w:r>
      <w:r w:rsidR="00B33B64">
        <w:rPr>
          <w:rFonts w:ascii="Calibri" w:eastAsia="Calibri" w:hAnsi="Calibri" w:cs="Calibri"/>
          <w:sz w:val="24"/>
          <w:szCs w:val="24"/>
        </w:rPr>
        <w:t xml:space="preserve">one of </w:t>
      </w:r>
      <w:r w:rsidR="00FB5DFD" w:rsidRPr="00B33B64">
        <w:rPr>
          <w:rFonts w:ascii="Calibri" w:eastAsia="Calibri" w:hAnsi="Calibri" w:cs="Calibri"/>
          <w:sz w:val="24"/>
          <w:szCs w:val="24"/>
        </w:rPr>
        <w:t xml:space="preserve">the </w:t>
      </w:r>
      <w:r w:rsidRPr="00B33B64">
        <w:rPr>
          <w:rFonts w:ascii="Calibri" w:eastAsia="Calibri" w:hAnsi="Calibri" w:cs="Calibri"/>
          <w:sz w:val="24"/>
          <w:szCs w:val="24"/>
        </w:rPr>
        <w:t>House phone</w:t>
      </w:r>
      <w:r w:rsidR="00B33B64">
        <w:rPr>
          <w:rFonts w:ascii="Calibri" w:eastAsia="Calibri" w:hAnsi="Calibri" w:cs="Calibri"/>
          <w:sz w:val="24"/>
          <w:szCs w:val="24"/>
        </w:rPr>
        <w:t>s</w:t>
      </w:r>
      <w:r w:rsidR="00FB5DFD" w:rsidRPr="00B33B64">
        <w:rPr>
          <w:rFonts w:ascii="Calibri" w:eastAsia="Calibri" w:hAnsi="Calibri" w:cs="Calibri"/>
          <w:sz w:val="24"/>
          <w:szCs w:val="24"/>
        </w:rPr>
        <w:t xml:space="preserve"> to reach th</w:t>
      </w:r>
      <w:r w:rsidR="00CF64B0">
        <w:rPr>
          <w:rFonts w:ascii="Calibri" w:eastAsia="Calibri" w:hAnsi="Calibri" w:cs="Calibri"/>
          <w:sz w:val="24"/>
          <w:szCs w:val="24"/>
        </w:rPr>
        <w:t xml:space="preserve">e Manager. The House phones are </w:t>
      </w:r>
      <w:r w:rsidRPr="00B33B64">
        <w:rPr>
          <w:rFonts w:ascii="Calibri" w:eastAsia="Calibri" w:hAnsi="Calibri" w:cs="Calibri"/>
          <w:sz w:val="24"/>
          <w:szCs w:val="24"/>
        </w:rPr>
        <w:t>located outsid</w:t>
      </w:r>
      <w:r w:rsidR="00FB5DFD" w:rsidRPr="00B33B64">
        <w:rPr>
          <w:rFonts w:ascii="Calibri" w:eastAsia="Calibri" w:hAnsi="Calibri" w:cs="Calibri"/>
          <w:sz w:val="24"/>
          <w:szCs w:val="24"/>
        </w:rPr>
        <w:t>e the theater and in the kitchen.</w:t>
      </w:r>
      <w:r w:rsidR="00C9446A" w:rsidRPr="00B33B64">
        <w:rPr>
          <w:rFonts w:ascii="Calibri" w:eastAsia="Calibri" w:hAnsi="Calibri" w:cs="Calibri"/>
          <w:sz w:val="24"/>
          <w:szCs w:val="24"/>
        </w:rPr>
        <w:t xml:space="preserve"> </w:t>
      </w:r>
    </w:p>
    <w:p w:rsidR="001C321B" w:rsidRDefault="001C321B" w:rsidP="001C321B">
      <w:pPr>
        <w:pStyle w:val="ListParagraph"/>
        <w:numPr>
          <w:ilvl w:val="0"/>
          <w:numId w:val="1"/>
        </w:numPr>
        <w:rPr>
          <w:rFonts w:ascii="Calibri" w:hAnsi="Calibri" w:cs="Calibri"/>
          <w:sz w:val="24"/>
          <w:szCs w:val="24"/>
        </w:rPr>
      </w:pPr>
      <w:r w:rsidRPr="001C321B">
        <w:rPr>
          <w:rFonts w:ascii="Calibri" w:hAnsi="Calibri" w:cs="Calibri"/>
          <w:sz w:val="24"/>
          <w:szCs w:val="24"/>
        </w:rPr>
        <w:lastRenderedPageBreak/>
        <w:t xml:space="preserve">Make sure all volunteers are healthy with no signs of illness. </w:t>
      </w:r>
    </w:p>
    <w:p w:rsidR="001C321B" w:rsidRPr="001C321B" w:rsidRDefault="001C321B" w:rsidP="001C321B">
      <w:pPr>
        <w:pStyle w:val="ListParagraph"/>
        <w:numPr>
          <w:ilvl w:val="0"/>
          <w:numId w:val="1"/>
        </w:numPr>
        <w:rPr>
          <w:rFonts w:ascii="Calibri" w:hAnsi="Calibri" w:cs="Calibri"/>
          <w:sz w:val="24"/>
          <w:szCs w:val="24"/>
        </w:rPr>
      </w:pPr>
      <w:r>
        <w:rPr>
          <w:rFonts w:ascii="Calibri" w:hAnsi="Calibri" w:cs="Calibri"/>
          <w:sz w:val="24"/>
          <w:szCs w:val="24"/>
        </w:rPr>
        <w:t>The designated lead, as stated in the Movie Night Request form, must be in attendance.</w:t>
      </w:r>
    </w:p>
    <w:p w:rsidR="00776133" w:rsidRPr="00755F19" w:rsidRDefault="00776133" w:rsidP="00776133">
      <w:pPr>
        <w:pStyle w:val="ListParagraph"/>
        <w:numPr>
          <w:ilvl w:val="0"/>
          <w:numId w:val="1"/>
        </w:numPr>
        <w:rPr>
          <w:rFonts w:ascii="Calibri" w:hAnsi="Calibri" w:cs="Calibri"/>
          <w:sz w:val="24"/>
          <w:szCs w:val="24"/>
        </w:rPr>
      </w:pPr>
      <w:r w:rsidRPr="00755F19">
        <w:rPr>
          <w:rFonts w:ascii="Calibri" w:hAnsi="Calibri" w:cs="Calibri"/>
          <w:sz w:val="24"/>
          <w:szCs w:val="24"/>
        </w:rPr>
        <w:t xml:space="preserve">Fill out the group sign-in form at the front desk when you arrive. Each member of your group must sign the form. This form documents that you are in the House and volunteered. It also documents community service hours. </w:t>
      </w:r>
    </w:p>
    <w:p w:rsidR="006C0672" w:rsidRPr="00755F19" w:rsidRDefault="00CD59F4" w:rsidP="003C59E5">
      <w:pPr>
        <w:pStyle w:val="ListParagraph"/>
        <w:numPr>
          <w:ilvl w:val="0"/>
          <w:numId w:val="1"/>
        </w:numPr>
        <w:tabs>
          <w:tab w:val="left" w:pos="1181"/>
        </w:tabs>
        <w:ind w:left="907" w:right="193"/>
        <w:rPr>
          <w:rFonts w:ascii="Calibri" w:eastAsia="Calibri" w:hAnsi="Calibri" w:cs="Calibri"/>
          <w:sz w:val="24"/>
          <w:szCs w:val="24"/>
        </w:rPr>
      </w:pPr>
      <w:r w:rsidRPr="00755F19">
        <w:rPr>
          <w:rFonts w:ascii="Calibri" w:hAnsi="Calibri" w:cs="Calibri"/>
          <w:sz w:val="24"/>
          <w:szCs w:val="24"/>
        </w:rPr>
        <w:t>Staff will escort</w:t>
      </w:r>
      <w:r w:rsidR="00776133" w:rsidRPr="00755F19">
        <w:rPr>
          <w:rFonts w:ascii="Calibri" w:hAnsi="Calibri" w:cs="Calibri"/>
          <w:sz w:val="24"/>
          <w:szCs w:val="24"/>
        </w:rPr>
        <w:t xml:space="preserve"> you to the theater and </w:t>
      </w:r>
      <w:r w:rsidR="00AB1D6A" w:rsidRPr="00755F19">
        <w:rPr>
          <w:rFonts w:ascii="Calibri" w:hAnsi="Calibri" w:cs="Calibri"/>
          <w:sz w:val="24"/>
          <w:szCs w:val="24"/>
        </w:rPr>
        <w:t>provide instruction on</w:t>
      </w:r>
      <w:r w:rsidR="00AB1D6A" w:rsidRPr="00755F19">
        <w:rPr>
          <w:rFonts w:ascii="Calibri" w:hAnsi="Calibri" w:cs="Calibri"/>
          <w:spacing w:val="-29"/>
          <w:sz w:val="24"/>
          <w:szCs w:val="24"/>
        </w:rPr>
        <w:t xml:space="preserve"> </w:t>
      </w:r>
      <w:r w:rsidR="00AB1D6A" w:rsidRPr="00755F19">
        <w:rPr>
          <w:rFonts w:ascii="Calibri" w:hAnsi="Calibri" w:cs="Calibri"/>
          <w:sz w:val="24"/>
          <w:szCs w:val="24"/>
        </w:rPr>
        <w:t>the use of video equipment</w:t>
      </w:r>
      <w:r w:rsidR="00776133" w:rsidRPr="00755F19">
        <w:rPr>
          <w:rFonts w:ascii="Calibri" w:hAnsi="Calibri" w:cs="Calibri"/>
          <w:sz w:val="24"/>
          <w:szCs w:val="24"/>
        </w:rPr>
        <w:t>.</w:t>
      </w:r>
      <w:r w:rsidR="00AB1D6A" w:rsidRPr="00755F19">
        <w:rPr>
          <w:rFonts w:ascii="Calibri" w:hAnsi="Calibri" w:cs="Calibri"/>
          <w:sz w:val="24"/>
          <w:szCs w:val="24"/>
        </w:rPr>
        <w:t xml:space="preserve"> </w:t>
      </w:r>
    </w:p>
    <w:p w:rsidR="006C0672" w:rsidRPr="00755F19" w:rsidRDefault="00AB1D6A" w:rsidP="003C59E5">
      <w:pPr>
        <w:pStyle w:val="ListParagraph"/>
        <w:numPr>
          <w:ilvl w:val="0"/>
          <w:numId w:val="1"/>
        </w:numPr>
        <w:tabs>
          <w:tab w:val="left" w:pos="1181"/>
        </w:tabs>
        <w:ind w:left="907" w:right="107"/>
        <w:rPr>
          <w:rFonts w:ascii="Calibri" w:eastAsia="Calibri" w:hAnsi="Calibri" w:cs="Calibri"/>
          <w:sz w:val="24"/>
          <w:szCs w:val="24"/>
        </w:rPr>
      </w:pPr>
      <w:r w:rsidRPr="00755F19">
        <w:rPr>
          <w:rFonts w:ascii="Calibri" w:hAnsi="Calibri" w:cs="Calibri"/>
          <w:sz w:val="24"/>
          <w:szCs w:val="24"/>
        </w:rPr>
        <w:t>Unlock main door and side door of</w:t>
      </w:r>
      <w:r w:rsidRPr="00755F19">
        <w:rPr>
          <w:rFonts w:ascii="Calibri" w:hAnsi="Calibri" w:cs="Calibri"/>
          <w:spacing w:val="-11"/>
          <w:sz w:val="24"/>
          <w:szCs w:val="24"/>
        </w:rPr>
        <w:t xml:space="preserve"> </w:t>
      </w:r>
      <w:r w:rsidRPr="00755F19">
        <w:rPr>
          <w:rFonts w:ascii="Calibri" w:hAnsi="Calibri" w:cs="Calibri"/>
          <w:sz w:val="24"/>
          <w:szCs w:val="24"/>
        </w:rPr>
        <w:t>theater.</w:t>
      </w:r>
    </w:p>
    <w:p w:rsidR="006C0672" w:rsidRPr="00755F19" w:rsidRDefault="00AB1D6A" w:rsidP="003C59E5">
      <w:pPr>
        <w:pStyle w:val="ListParagraph"/>
        <w:numPr>
          <w:ilvl w:val="0"/>
          <w:numId w:val="1"/>
        </w:numPr>
        <w:tabs>
          <w:tab w:val="left" w:pos="1181"/>
        </w:tabs>
        <w:ind w:left="907" w:right="107"/>
        <w:rPr>
          <w:rFonts w:ascii="Calibri" w:eastAsia="Calibri" w:hAnsi="Calibri" w:cs="Calibri"/>
          <w:sz w:val="24"/>
          <w:szCs w:val="24"/>
        </w:rPr>
      </w:pPr>
      <w:r w:rsidRPr="00755F19">
        <w:rPr>
          <w:rFonts w:ascii="Calibri" w:hAnsi="Calibri" w:cs="Calibri"/>
          <w:sz w:val="24"/>
          <w:szCs w:val="24"/>
        </w:rPr>
        <w:t>Arrange bean bag chairs in front of theater seats (most children will sit on</w:t>
      </w:r>
      <w:r w:rsidRPr="00755F19">
        <w:rPr>
          <w:rFonts w:ascii="Calibri" w:hAnsi="Calibri" w:cs="Calibri"/>
          <w:spacing w:val="-27"/>
          <w:sz w:val="24"/>
          <w:szCs w:val="24"/>
        </w:rPr>
        <w:t xml:space="preserve"> </w:t>
      </w:r>
      <w:r w:rsidRPr="00755F19">
        <w:rPr>
          <w:rFonts w:ascii="Calibri" w:hAnsi="Calibri" w:cs="Calibri"/>
          <w:sz w:val="24"/>
          <w:szCs w:val="24"/>
        </w:rPr>
        <w:t>these).</w:t>
      </w:r>
    </w:p>
    <w:p w:rsidR="006C0672" w:rsidRPr="00755F19" w:rsidRDefault="00AB1D6A" w:rsidP="003C59E5">
      <w:pPr>
        <w:pStyle w:val="ListParagraph"/>
        <w:numPr>
          <w:ilvl w:val="0"/>
          <w:numId w:val="1"/>
        </w:numPr>
        <w:tabs>
          <w:tab w:val="left" w:pos="1181"/>
        </w:tabs>
        <w:ind w:left="907" w:right="107"/>
        <w:rPr>
          <w:rFonts w:ascii="Calibri" w:eastAsia="Calibri" w:hAnsi="Calibri" w:cs="Calibri"/>
          <w:sz w:val="24"/>
          <w:szCs w:val="24"/>
        </w:rPr>
      </w:pPr>
      <w:r w:rsidRPr="00755F19">
        <w:rPr>
          <w:rFonts w:ascii="Calibri" w:hAnsi="Calibri" w:cs="Calibri"/>
          <w:sz w:val="24"/>
          <w:szCs w:val="24"/>
        </w:rPr>
        <w:t>Write title of movie on white board and display directly outside</w:t>
      </w:r>
      <w:r w:rsidRPr="00755F19">
        <w:rPr>
          <w:rFonts w:ascii="Calibri" w:hAnsi="Calibri" w:cs="Calibri"/>
          <w:spacing w:val="-22"/>
          <w:sz w:val="24"/>
          <w:szCs w:val="24"/>
        </w:rPr>
        <w:t xml:space="preserve"> </w:t>
      </w:r>
      <w:r w:rsidRPr="00755F19">
        <w:rPr>
          <w:rFonts w:ascii="Calibri" w:hAnsi="Calibri" w:cs="Calibri"/>
          <w:sz w:val="24"/>
          <w:szCs w:val="24"/>
        </w:rPr>
        <w:t>theater.</w:t>
      </w:r>
      <w:r w:rsidR="00DD4FDD" w:rsidRPr="00755F19">
        <w:rPr>
          <w:rFonts w:ascii="Calibri" w:hAnsi="Calibri" w:cs="Calibri"/>
          <w:sz w:val="24"/>
          <w:szCs w:val="24"/>
        </w:rPr>
        <w:t xml:space="preserve"> </w:t>
      </w:r>
    </w:p>
    <w:p w:rsidR="00DD4FDD" w:rsidRPr="00755F19" w:rsidRDefault="00DD4FDD" w:rsidP="003C59E5">
      <w:pPr>
        <w:pStyle w:val="ListParagraph"/>
        <w:numPr>
          <w:ilvl w:val="0"/>
          <w:numId w:val="1"/>
        </w:numPr>
        <w:tabs>
          <w:tab w:val="left" w:pos="1181"/>
        </w:tabs>
        <w:ind w:left="907" w:right="107"/>
        <w:rPr>
          <w:rFonts w:ascii="Calibri" w:eastAsia="Calibri" w:hAnsi="Calibri" w:cs="Calibri"/>
          <w:sz w:val="24"/>
          <w:szCs w:val="24"/>
        </w:rPr>
      </w:pPr>
      <w:r w:rsidRPr="00755F19">
        <w:rPr>
          <w:rFonts w:ascii="Calibri" w:hAnsi="Calibri" w:cs="Calibri"/>
          <w:sz w:val="24"/>
          <w:szCs w:val="24"/>
        </w:rPr>
        <w:t>Set up snacks on table in theater.</w:t>
      </w:r>
    </w:p>
    <w:p w:rsidR="006C0672" w:rsidRPr="00755F19" w:rsidRDefault="00AB1D6A" w:rsidP="003C59E5">
      <w:pPr>
        <w:pStyle w:val="ListParagraph"/>
        <w:numPr>
          <w:ilvl w:val="0"/>
          <w:numId w:val="1"/>
        </w:numPr>
        <w:tabs>
          <w:tab w:val="left" w:pos="1181"/>
        </w:tabs>
        <w:ind w:left="907" w:right="107"/>
        <w:rPr>
          <w:rFonts w:ascii="Calibri" w:eastAsia="Calibri" w:hAnsi="Calibri" w:cs="Calibri"/>
          <w:sz w:val="24"/>
          <w:szCs w:val="24"/>
        </w:rPr>
      </w:pPr>
      <w:r w:rsidRPr="00755F19">
        <w:rPr>
          <w:rFonts w:ascii="Calibri" w:hAnsi="Calibri" w:cs="Calibri"/>
          <w:sz w:val="24"/>
          <w:szCs w:val="24"/>
        </w:rPr>
        <w:t>Have theater flashlight available to assist late</w:t>
      </w:r>
      <w:r w:rsidRPr="00755F19">
        <w:rPr>
          <w:rFonts w:ascii="Calibri" w:hAnsi="Calibri" w:cs="Calibri"/>
          <w:spacing w:val="-12"/>
          <w:sz w:val="24"/>
          <w:szCs w:val="24"/>
        </w:rPr>
        <w:t xml:space="preserve"> </w:t>
      </w:r>
      <w:r w:rsidRPr="00755F19">
        <w:rPr>
          <w:rFonts w:ascii="Calibri" w:hAnsi="Calibri" w:cs="Calibri"/>
          <w:sz w:val="24"/>
          <w:szCs w:val="24"/>
        </w:rPr>
        <w:t>arrivals.</w:t>
      </w:r>
    </w:p>
    <w:p w:rsidR="006C0672" w:rsidRPr="00755F19" w:rsidRDefault="00AB1D6A" w:rsidP="003C59E5">
      <w:pPr>
        <w:pStyle w:val="ListParagraph"/>
        <w:numPr>
          <w:ilvl w:val="0"/>
          <w:numId w:val="1"/>
        </w:numPr>
        <w:tabs>
          <w:tab w:val="left" w:pos="1181"/>
        </w:tabs>
        <w:ind w:left="907" w:right="285"/>
        <w:rPr>
          <w:rFonts w:ascii="Calibri" w:eastAsia="Calibri" w:hAnsi="Calibri" w:cs="Calibri"/>
          <w:sz w:val="24"/>
          <w:szCs w:val="24"/>
        </w:rPr>
      </w:pPr>
      <w:r w:rsidRPr="00755F19">
        <w:rPr>
          <w:rFonts w:ascii="Calibri" w:hAnsi="Calibri" w:cs="Calibri"/>
          <w:sz w:val="24"/>
          <w:szCs w:val="24"/>
        </w:rPr>
        <w:t>Leave some lights on in theater during the movie (controls are on dimmer</w:t>
      </w:r>
      <w:r w:rsidRPr="00755F19">
        <w:rPr>
          <w:rFonts w:ascii="Calibri" w:hAnsi="Calibri" w:cs="Calibri"/>
          <w:spacing w:val="-30"/>
          <w:sz w:val="24"/>
          <w:szCs w:val="24"/>
        </w:rPr>
        <w:t xml:space="preserve"> </w:t>
      </w:r>
      <w:r w:rsidRPr="00755F19">
        <w:rPr>
          <w:rFonts w:ascii="Calibri" w:hAnsi="Calibri" w:cs="Calibri"/>
          <w:sz w:val="24"/>
          <w:szCs w:val="24"/>
        </w:rPr>
        <w:t>switches just inside the</w:t>
      </w:r>
      <w:r w:rsidRPr="00755F19">
        <w:rPr>
          <w:rFonts w:ascii="Calibri" w:hAnsi="Calibri" w:cs="Calibri"/>
          <w:spacing w:val="-5"/>
          <w:sz w:val="24"/>
          <w:szCs w:val="24"/>
        </w:rPr>
        <w:t xml:space="preserve"> </w:t>
      </w:r>
      <w:r w:rsidR="00DD4FDD" w:rsidRPr="00755F19">
        <w:rPr>
          <w:rFonts w:ascii="Calibri" w:hAnsi="Calibri" w:cs="Calibri"/>
          <w:sz w:val="24"/>
          <w:szCs w:val="24"/>
        </w:rPr>
        <w:t>theater).</w:t>
      </w:r>
    </w:p>
    <w:p w:rsidR="006C0672" w:rsidRPr="00755F19" w:rsidRDefault="00AB1D6A" w:rsidP="003C59E5">
      <w:pPr>
        <w:pStyle w:val="ListParagraph"/>
        <w:numPr>
          <w:ilvl w:val="0"/>
          <w:numId w:val="1"/>
        </w:numPr>
        <w:tabs>
          <w:tab w:val="left" w:pos="1181"/>
        </w:tabs>
        <w:ind w:right="159"/>
        <w:rPr>
          <w:rFonts w:ascii="Calibri" w:eastAsia="Calibri" w:hAnsi="Calibri" w:cs="Calibri"/>
          <w:sz w:val="24"/>
          <w:szCs w:val="24"/>
        </w:rPr>
      </w:pPr>
      <w:r w:rsidRPr="00755F19">
        <w:rPr>
          <w:rFonts w:ascii="Calibri" w:hAnsi="Calibri" w:cs="Calibri"/>
          <w:sz w:val="24"/>
          <w:szCs w:val="24"/>
        </w:rPr>
        <w:t>Once the movie starts, close the main door and hang the sign directing</w:t>
      </w:r>
      <w:r w:rsidRPr="00755F19">
        <w:rPr>
          <w:rFonts w:ascii="Calibri" w:hAnsi="Calibri" w:cs="Calibri"/>
          <w:spacing w:val="-35"/>
          <w:sz w:val="24"/>
          <w:szCs w:val="24"/>
        </w:rPr>
        <w:t xml:space="preserve"> </w:t>
      </w:r>
      <w:r w:rsidRPr="00755F19">
        <w:rPr>
          <w:rFonts w:ascii="Calibri" w:hAnsi="Calibri" w:cs="Calibri"/>
          <w:sz w:val="24"/>
          <w:szCs w:val="24"/>
        </w:rPr>
        <w:t>late arrivals to the side</w:t>
      </w:r>
      <w:r w:rsidRPr="00755F19">
        <w:rPr>
          <w:rFonts w:ascii="Calibri" w:hAnsi="Calibri" w:cs="Calibri"/>
          <w:spacing w:val="-5"/>
          <w:sz w:val="24"/>
          <w:szCs w:val="24"/>
        </w:rPr>
        <w:t xml:space="preserve"> </w:t>
      </w:r>
      <w:r w:rsidRPr="00755F19">
        <w:rPr>
          <w:rFonts w:ascii="Calibri" w:hAnsi="Calibri" w:cs="Calibri"/>
          <w:sz w:val="24"/>
          <w:szCs w:val="24"/>
        </w:rPr>
        <w:t>door</w:t>
      </w:r>
      <w:r w:rsidR="00776133" w:rsidRPr="00755F19">
        <w:rPr>
          <w:rFonts w:ascii="Calibri" w:hAnsi="Calibri" w:cs="Calibri"/>
          <w:sz w:val="24"/>
          <w:szCs w:val="24"/>
        </w:rPr>
        <w:t>.</w:t>
      </w:r>
    </w:p>
    <w:p w:rsidR="006C0672" w:rsidRPr="00755F19" w:rsidRDefault="00AB1D6A" w:rsidP="003C59E5">
      <w:pPr>
        <w:pStyle w:val="ListParagraph"/>
        <w:numPr>
          <w:ilvl w:val="0"/>
          <w:numId w:val="1"/>
        </w:numPr>
        <w:tabs>
          <w:tab w:val="left" w:pos="1181"/>
        </w:tabs>
        <w:ind w:left="907" w:right="107"/>
        <w:rPr>
          <w:rFonts w:ascii="Calibri" w:eastAsia="Calibri" w:hAnsi="Calibri" w:cs="Calibri"/>
          <w:sz w:val="24"/>
          <w:szCs w:val="24"/>
        </w:rPr>
      </w:pPr>
      <w:r w:rsidRPr="00755F19">
        <w:rPr>
          <w:rFonts w:ascii="Calibri" w:hAnsi="Calibri" w:cs="Calibri"/>
          <w:sz w:val="24"/>
          <w:szCs w:val="24"/>
        </w:rPr>
        <w:t>Assist late arrivals with finding a seat and getting</w:t>
      </w:r>
      <w:r w:rsidRPr="00755F19">
        <w:rPr>
          <w:rFonts w:ascii="Calibri" w:hAnsi="Calibri" w:cs="Calibri"/>
          <w:spacing w:val="-20"/>
          <w:sz w:val="24"/>
          <w:szCs w:val="24"/>
        </w:rPr>
        <w:t xml:space="preserve"> </w:t>
      </w:r>
      <w:r w:rsidRPr="00755F19">
        <w:rPr>
          <w:rFonts w:ascii="Calibri" w:hAnsi="Calibri" w:cs="Calibri"/>
          <w:sz w:val="24"/>
          <w:szCs w:val="24"/>
        </w:rPr>
        <w:t>snacks</w:t>
      </w:r>
      <w:r w:rsidR="00776133" w:rsidRPr="00755F19">
        <w:rPr>
          <w:rFonts w:ascii="Calibri" w:hAnsi="Calibri" w:cs="Calibri"/>
          <w:sz w:val="24"/>
          <w:szCs w:val="24"/>
        </w:rPr>
        <w:t>.</w:t>
      </w:r>
    </w:p>
    <w:p w:rsidR="006C0672" w:rsidRPr="00755F19" w:rsidRDefault="00CD59F4" w:rsidP="003C59E5">
      <w:pPr>
        <w:pStyle w:val="ListParagraph"/>
        <w:numPr>
          <w:ilvl w:val="0"/>
          <w:numId w:val="1"/>
        </w:numPr>
        <w:tabs>
          <w:tab w:val="left" w:pos="1181"/>
        </w:tabs>
        <w:ind w:left="907" w:right="1337"/>
        <w:rPr>
          <w:rFonts w:ascii="Calibri" w:eastAsia="Calibri" w:hAnsi="Calibri" w:cs="Calibri"/>
          <w:sz w:val="24"/>
          <w:szCs w:val="24"/>
        </w:rPr>
      </w:pPr>
      <w:r w:rsidRPr="00755F19">
        <w:rPr>
          <w:rFonts w:ascii="Calibri" w:hAnsi="Calibri" w:cs="Calibri"/>
          <w:sz w:val="24"/>
          <w:szCs w:val="24"/>
        </w:rPr>
        <w:t>R</w:t>
      </w:r>
      <w:r w:rsidR="00AB1D6A" w:rsidRPr="00755F19">
        <w:rPr>
          <w:rFonts w:ascii="Calibri" w:hAnsi="Calibri" w:cs="Calibri"/>
          <w:sz w:val="24"/>
          <w:szCs w:val="24"/>
        </w:rPr>
        <w:t>esidents of the House under the age of 12 years must</w:t>
      </w:r>
      <w:r w:rsidR="00AB1D6A" w:rsidRPr="00755F19">
        <w:rPr>
          <w:rFonts w:ascii="Calibri" w:hAnsi="Calibri" w:cs="Calibri"/>
          <w:spacing w:val="-25"/>
          <w:sz w:val="24"/>
          <w:szCs w:val="24"/>
        </w:rPr>
        <w:t xml:space="preserve"> </w:t>
      </w:r>
      <w:r w:rsidR="00AB1D6A" w:rsidRPr="00755F19">
        <w:rPr>
          <w:rFonts w:ascii="Calibri" w:hAnsi="Calibri" w:cs="Calibri"/>
          <w:sz w:val="24"/>
          <w:szCs w:val="24"/>
        </w:rPr>
        <w:t>be accompanied by an adult when attending a</w:t>
      </w:r>
      <w:r w:rsidR="00AB1D6A" w:rsidRPr="00755F19">
        <w:rPr>
          <w:rFonts w:ascii="Calibri" w:hAnsi="Calibri" w:cs="Calibri"/>
          <w:spacing w:val="-10"/>
          <w:sz w:val="24"/>
          <w:szCs w:val="24"/>
        </w:rPr>
        <w:t xml:space="preserve"> </w:t>
      </w:r>
      <w:r w:rsidR="00AB1D6A" w:rsidRPr="00755F19">
        <w:rPr>
          <w:rFonts w:ascii="Calibri" w:hAnsi="Calibri" w:cs="Calibri"/>
          <w:sz w:val="24"/>
          <w:szCs w:val="24"/>
        </w:rPr>
        <w:t>movie.</w:t>
      </w:r>
    </w:p>
    <w:p w:rsidR="00C9446A" w:rsidRPr="00755F19" w:rsidRDefault="00C9446A" w:rsidP="00C9446A">
      <w:pPr>
        <w:pStyle w:val="Heading1"/>
        <w:ind w:left="0" w:right="107"/>
        <w:rPr>
          <w:rFonts w:cs="Calibri"/>
          <w:b w:val="0"/>
          <w:bCs w:val="0"/>
          <w:sz w:val="24"/>
          <w:szCs w:val="24"/>
        </w:rPr>
      </w:pPr>
    </w:p>
    <w:p w:rsidR="006C0672" w:rsidRPr="00755F19" w:rsidRDefault="00AB1D6A" w:rsidP="00CF64B0">
      <w:pPr>
        <w:pStyle w:val="Heading1"/>
        <w:tabs>
          <w:tab w:val="left" w:pos="0"/>
        </w:tabs>
        <w:ind w:left="0" w:right="107"/>
        <w:rPr>
          <w:rFonts w:cs="Calibri"/>
          <w:bCs w:val="0"/>
          <w:sz w:val="24"/>
          <w:szCs w:val="24"/>
        </w:rPr>
      </w:pPr>
      <w:r w:rsidRPr="00755F19">
        <w:rPr>
          <w:rFonts w:cs="Calibri"/>
          <w:bCs w:val="0"/>
          <w:sz w:val="24"/>
          <w:szCs w:val="24"/>
        </w:rPr>
        <w:t xml:space="preserve">Cleaning the </w:t>
      </w:r>
      <w:r w:rsidR="00C9446A" w:rsidRPr="00755F19">
        <w:rPr>
          <w:rFonts w:cs="Calibri"/>
          <w:bCs w:val="0"/>
          <w:sz w:val="24"/>
          <w:szCs w:val="24"/>
        </w:rPr>
        <w:t>Theater</w:t>
      </w:r>
      <w:r w:rsidR="00CF64B0">
        <w:rPr>
          <w:rFonts w:cs="Calibri"/>
          <w:bCs w:val="0"/>
          <w:sz w:val="24"/>
          <w:szCs w:val="24"/>
        </w:rPr>
        <w:t xml:space="preserve"> after Movie Night</w:t>
      </w:r>
    </w:p>
    <w:p w:rsidR="00E27CDE" w:rsidRPr="00B33B64" w:rsidRDefault="00AB1D6A" w:rsidP="00CF64B0">
      <w:pPr>
        <w:tabs>
          <w:tab w:val="left" w:pos="0"/>
          <w:tab w:val="left" w:pos="1272"/>
        </w:tabs>
        <w:spacing w:before="1"/>
        <w:ind w:right="376"/>
        <w:rPr>
          <w:rFonts w:ascii="Calibri" w:eastAsia="Calibri" w:hAnsi="Calibri" w:cs="Calibri"/>
          <w:sz w:val="24"/>
          <w:szCs w:val="24"/>
        </w:rPr>
      </w:pPr>
      <w:r w:rsidRPr="00B33B64">
        <w:rPr>
          <w:rFonts w:ascii="Calibri" w:hAnsi="Calibri" w:cs="Calibri"/>
          <w:sz w:val="24"/>
          <w:szCs w:val="24"/>
        </w:rPr>
        <w:t>When the movie ends, please clean the theater. Theater cleaning instructions</w:t>
      </w:r>
      <w:r w:rsidRPr="00B33B64">
        <w:rPr>
          <w:rFonts w:ascii="Calibri" w:hAnsi="Calibri" w:cs="Calibri"/>
          <w:spacing w:val="-24"/>
          <w:sz w:val="24"/>
          <w:szCs w:val="24"/>
        </w:rPr>
        <w:t xml:space="preserve"> </w:t>
      </w:r>
      <w:r w:rsidRPr="00B33B64">
        <w:rPr>
          <w:rFonts w:ascii="Calibri" w:hAnsi="Calibri" w:cs="Calibri"/>
          <w:sz w:val="24"/>
          <w:szCs w:val="24"/>
        </w:rPr>
        <w:t>are posted in the screening room of the</w:t>
      </w:r>
      <w:r w:rsidRPr="00B33B64">
        <w:rPr>
          <w:rFonts w:ascii="Calibri" w:hAnsi="Calibri" w:cs="Calibri"/>
          <w:spacing w:val="-14"/>
          <w:sz w:val="24"/>
          <w:szCs w:val="24"/>
        </w:rPr>
        <w:t xml:space="preserve"> </w:t>
      </w:r>
      <w:r w:rsidRPr="00B33B64">
        <w:rPr>
          <w:rFonts w:ascii="Calibri" w:hAnsi="Calibri" w:cs="Calibri"/>
          <w:sz w:val="24"/>
          <w:szCs w:val="24"/>
        </w:rPr>
        <w:t>theater.</w:t>
      </w:r>
      <w:r w:rsidR="00CD59F4" w:rsidRPr="00B33B64">
        <w:rPr>
          <w:rFonts w:ascii="Calibri" w:eastAsia="Calibri" w:hAnsi="Calibri" w:cs="Calibri"/>
          <w:sz w:val="24"/>
          <w:szCs w:val="24"/>
        </w:rPr>
        <w:t xml:space="preserve"> </w:t>
      </w:r>
    </w:p>
    <w:p w:rsidR="003C59E5" w:rsidRPr="00755F19" w:rsidRDefault="003C59E5" w:rsidP="00B33B64">
      <w:pPr>
        <w:pStyle w:val="Heading1"/>
        <w:tabs>
          <w:tab w:val="left" w:pos="180"/>
        </w:tabs>
        <w:ind w:left="180" w:right="107"/>
        <w:rPr>
          <w:rFonts w:cs="Calibri"/>
          <w:bCs w:val="0"/>
          <w:sz w:val="24"/>
          <w:szCs w:val="24"/>
        </w:rPr>
      </w:pPr>
    </w:p>
    <w:p w:rsidR="006C0672" w:rsidRPr="00755F19" w:rsidRDefault="00507625" w:rsidP="00CF64B0">
      <w:pPr>
        <w:pStyle w:val="Heading1"/>
        <w:tabs>
          <w:tab w:val="left" w:pos="0"/>
        </w:tabs>
        <w:ind w:left="0" w:right="107"/>
        <w:rPr>
          <w:rFonts w:cs="Calibri"/>
          <w:bCs w:val="0"/>
          <w:sz w:val="24"/>
          <w:szCs w:val="24"/>
        </w:rPr>
      </w:pPr>
      <w:r>
        <w:rPr>
          <w:rFonts w:cs="Calibri"/>
          <w:bCs w:val="0"/>
          <w:sz w:val="24"/>
          <w:szCs w:val="24"/>
        </w:rPr>
        <w:t>Procedures to follow before leaving for the evening</w:t>
      </w:r>
    </w:p>
    <w:p w:rsidR="006C0672" w:rsidRPr="00755F19" w:rsidRDefault="00AB1D6A" w:rsidP="003C59E5">
      <w:pPr>
        <w:pStyle w:val="ListParagraph"/>
        <w:numPr>
          <w:ilvl w:val="1"/>
          <w:numId w:val="1"/>
        </w:numPr>
        <w:tabs>
          <w:tab w:val="left" w:pos="1272"/>
        </w:tabs>
        <w:ind w:left="979" w:right="1399"/>
        <w:rPr>
          <w:rFonts w:ascii="Calibri" w:eastAsia="Calibri" w:hAnsi="Calibri" w:cs="Calibri"/>
          <w:sz w:val="24"/>
          <w:szCs w:val="24"/>
        </w:rPr>
      </w:pPr>
      <w:r w:rsidRPr="00755F19">
        <w:rPr>
          <w:rFonts w:ascii="Calibri" w:eastAsia="Calibri" w:hAnsi="Calibri" w:cs="Calibri"/>
          <w:sz w:val="24"/>
          <w:szCs w:val="24"/>
        </w:rPr>
        <w:t xml:space="preserve">Turn off electronic equipment as directed on posted instructions </w:t>
      </w:r>
      <w:r w:rsidR="00CF64B0">
        <w:rPr>
          <w:rFonts w:ascii="Calibri" w:eastAsia="Calibri" w:hAnsi="Calibri" w:cs="Calibri"/>
          <w:sz w:val="24"/>
          <w:szCs w:val="24"/>
        </w:rPr>
        <w:t>next</w:t>
      </w:r>
      <w:r w:rsidRPr="00755F19">
        <w:rPr>
          <w:rFonts w:ascii="Calibri" w:eastAsia="Calibri" w:hAnsi="Calibri" w:cs="Calibri"/>
          <w:spacing w:val="-23"/>
          <w:sz w:val="24"/>
          <w:szCs w:val="24"/>
        </w:rPr>
        <w:t xml:space="preserve"> </w:t>
      </w:r>
      <w:r w:rsidRPr="00755F19">
        <w:rPr>
          <w:rFonts w:ascii="Calibri" w:eastAsia="Calibri" w:hAnsi="Calibri" w:cs="Calibri"/>
          <w:sz w:val="24"/>
          <w:szCs w:val="24"/>
        </w:rPr>
        <w:t>to equipment. (Don’t forget your</w:t>
      </w:r>
      <w:r w:rsidRPr="00755F19">
        <w:rPr>
          <w:rFonts w:ascii="Calibri" w:eastAsia="Calibri" w:hAnsi="Calibri" w:cs="Calibri"/>
          <w:spacing w:val="-5"/>
          <w:sz w:val="24"/>
          <w:szCs w:val="24"/>
        </w:rPr>
        <w:t xml:space="preserve"> </w:t>
      </w:r>
      <w:r w:rsidRPr="00755F19">
        <w:rPr>
          <w:rFonts w:ascii="Calibri" w:eastAsia="Calibri" w:hAnsi="Calibri" w:cs="Calibri"/>
          <w:sz w:val="24"/>
          <w:szCs w:val="24"/>
        </w:rPr>
        <w:t>movie!).</w:t>
      </w:r>
    </w:p>
    <w:p w:rsidR="006C0672" w:rsidRPr="00755F19" w:rsidRDefault="00AB1D6A" w:rsidP="003C59E5">
      <w:pPr>
        <w:pStyle w:val="ListParagraph"/>
        <w:numPr>
          <w:ilvl w:val="1"/>
          <w:numId w:val="1"/>
        </w:numPr>
        <w:tabs>
          <w:tab w:val="left" w:pos="1272"/>
        </w:tabs>
        <w:ind w:left="979" w:right="783"/>
        <w:rPr>
          <w:rFonts w:ascii="Calibri" w:eastAsia="Calibri" w:hAnsi="Calibri" w:cs="Calibri"/>
          <w:sz w:val="24"/>
          <w:szCs w:val="24"/>
        </w:rPr>
      </w:pPr>
      <w:r w:rsidRPr="00755F19">
        <w:rPr>
          <w:rFonts w:ascii="Calibri" w:hAnsi="Calibri" w:cs="Calibri"/>
          <w:sz w:val="24"/>
          <w:szCs w:val="24"/>
        </w:rPr>
        <w:t>Place white board inside</w:t>
      </w:r>
      <w:r w:rsidRPr="00755F19">
        <w:rPr>
          <w:rFonts w:ascii="Calibri" w:hAnsi="Calibri" w:cs="Calibri"/>
          <w:spacing w:val="-10"/>
          <w:sz w:val="24"/>
          <w:szCs w:val="24"/>
        </w:rPr>
        <w:t xml:space="preserve"> </w:t>
      </w:r>
      <w:r w:rsidRPr="00755F19">
        <w:rPr>
          <w:rFonts w:ascii="Calibri" w:hAnsi="Calibri" w:cs="Calibri"/>
          <w:sz w:val="24"/>
          <w:szCs w:val="24"/>
        </w:rPr>
        <w:t>theater.</w:t>
      </w:r>
    </w:p>
    <w:p w:rsidR="006C0672" w:rsidRPr="00755F19" w:rsidRDefault="00AB1D6A" w:rsidP="003C59E5">
      <w:pPr>
        <w:pStyle w:val="ListParagraph"/>
        <w:numPr>
          <w:ilvl w:val="1"/>
          <w:numId w:val="1"/>
        </w:numPr>
        <w:tabs>
          <w:tab w:val="left" w:pos="1272"/>
        </w:tabs>
        <w:ind w:left="979" w:right="783"/>
        <w:rPr>
          <w:rFonts w:ascii="Calibri" w:eastAsia="Calibri" w:hAnsi="Calibri" w:cs="Calibri"/>
          <w:sz w:val="24"/>
          <w:szCs w:val="24"/>
        </w:rPr>
      </w:pPr>
      <w:r w:rsidRPr="00755F19">
        <w:rPr>
          <w:rFonts w:ascii="Calibri" w:hAnsi="Calibri" w:cs="Calibri"/>
          <w:sz w:val="24"/>
          <w:szCs w:val="24"/>
        </w:rPr>
        <w:t>Turn off theater</w:t>
      </w:r>
      <w:r w:rsidRPr="00755F19">
        <w:rPr>
          <w:rFonts w:ascii="Calibri" w:hAnsi="Calibri" w:cs="Calibri"/>
          <w:spacing w:val="-4"/>
          <w:sz w:val="24"/>
          <w:szCs w:val="24"/>
        </w:rPr>
        <w:t xml:space="preserve"> </w:t>
      </w:r>
      <w:r w:rsidRPr="00755F19">
        <w:rPr>
          <w:rFonts w:ascii="Calibri" w:hAnsi="Calibri" w:cs="Calibri"/>
          <w:sz w:val="24"/>
          <w:szCs w:val="24"/>
        </w:rPr>
        <w:t>lights.</w:t>
      </w:r>
    </w:p>
    <w:p w:rsidR="006C0672" w:rsidRPr="00755F19" w:rsidRDefault="00AB1D6A" w:rsidP="003C59E5">
      <w:pPr>
        <w:pStyle w:val="ListParagraph"/>
        <w:numPr>
          <w:ilvl w:val="1"/>
          <w:numId w:val="1"/>
        </w:numPr>
        <w:tabs>
          <w:tab w:val="left" w:pos="1272"/>
        </w:tabs>
        <w:ind w:left="979" w:right="783"/>
        <w:rPr>
          <w:rFonts w:ascii="Calibri" w:eastAsia="Calibri" w:hAnsi="Calibri" w:cs="Calibri"/>
          <w:sz w:val="24"/>
          <w:szCs w:val="24"/>
        </w:rPr>
      </w:pPr>
      <w:r w:rsidRPr="00755F19">
        <w:rPr>
          <w:rFonts w:ascii="Calibri" w:hAnsi="Calibri" w:cs="Calibri"/>
          <w:sz w:val="24"/>
          <w:szCs w:val="24"/>
        </w:rPr>
        <w:t>Shut and lock main and side theater</w:t>
      </w:r>
      <w:r w:rsidRPr="00755F19">
        <w:rPr>
          <w:rFonts w:ascii="Calibri" w:hAnsi="Calibri" w:cs="Calibri"/>
          <w:spacing w:val="-12"/>
          <w:sz w:val="24"/>
          <w:szCs w:val="24"/>
        </w:rPr>
        <w:t xml:space="preserve"> </w:t>
      </w:r>
      <w:r w:rsidRPr="00755F19">
        <w:rPr>
          <w:rFonts w:ascii="Calibri" w:hAnsi="Calibri" w:cs="Calibri"/>
          <w:sz w:val="24"/>
          <w:szCs w:val="24"/>
        </w:rPr>
        <w:t>doors.</w:t>
      </w:r>
    </w:p>
    <w:p w:rsidR="00755F19" w:rsidRPr="00755F19" w:rsidRDefault="00755F19" w:rsidP="00755F19">
      <w:pPr>
        <w:pStyle w:val="ListParagraph"/>
        <w:numPr>
          <w:ilvl w:val="1"/>
          <w:numId w:val="1"/>
        </w:numPr>
        <w:rPr>
          <w:rFonts w:ascii="Calibri" w:hAnsi="Calibri" w:cs="Calibri"/>
          <w:sz w:val="24"/>
          <w:szCs w:val="24"/>
        </w:rPr>
      </w:pPr>
      <w:r w:rsidRPr="00755F19">
        <w:rPr>
          <w:rFonts w:ascii="Calibri" w:hAnsi="Calibri" w:cs="Calibri"/>
          <w:sz w:val="24"/>
          <w:szCs w:val="24"/>
        </w:rPr>
        <w:t>Sign out at the front desk and drop off theater key, leftover snacks, and garbage</w:t>
      </w:r>
      <w:r w:rsidRPr="00755F19">
        <w:rPr>
          <w:rFonts w:ascii="Calibri" w:hAnsi="Calibri" w:cs="Calibri"/>
          <w:spacing w:val="-32"/>
          <w:sz w:val="24"/>
          <w:szCs w:val="24"/>
        </w:rPr>
        <w:t xml:space="preserve"> </w:t>
      </w:r>
      <w:r w:rsidRPr="00755F19">
        <w:rPr>
          <w:rFonts w:ascii="Calibri" w:hAnsi="Calibri" w:cs="Calibri"/>
          <w:sz w:val="24"/>
          <w:szCs w:val="24"/>
        </w:rPr>
        <w:t>sack. Take the pink copy of the group form for your records.</w:t>
      </w:r>
    </w:p>
    <w:p w:rsidR="00DD4FDD" w:rsidRPr="00755F19" w:rsidRDefault="00DD4FDD" w:rsidP="00C9446A">
      <w:pPr>
        <w:pStyle w:val="ListParagraph"/>
        <w:tabs>
          <w:tab w:val="left" w:pos="1272"/>
        </w:tabs>
        <w:spacing w:before="1"/>
        <w:ind w:left="1260" w:right="1042"/>
        <w:rPr>
          <w:rFonts w:ascii="Calibri" w:eastAsia="Calibri" w:hAnsi="Calibri" w:cs="Calibri"/>
          <w:sz w:val="24"/>
          <w:szCs w:val="24"/>
        </w:rPr>
      </w:pPr>
    </w:p>
    <w:p w:rsidR="00DD4FDD" w:rsidRPr="00755F19" w:rsidRDefault="00C9446A" w:rsidP="00CF64B0">
      <w:pPr>
        <w:pStyle w:val="Heading1"/>
        <w:tabs>
          <w:tab w:val="left" w:pos="0"/>
        </w:tabs>
        <w:ind w:left="0" w:right="107"/>
        <w:rPr>
          <w:rFonts w:cs="Calibri"/>
          <w:bCs w:val="0"/>
          <w:sz w:val="24"/>
          <w:szCs w:val="24"/>
        </w:rPr>
      </w:pPr>
      <w:r w:rsidRPr="00755F19">
        <w:rPr>
          <w:rFonts w:cs="Calibri"/>
          <w:bCs w:val="0"/>
          <w:sz w:val="24"/>
          <w:szCs w:val="24"/>
        </w:rPr>
        <w:t>Important Reminders</w:t>
      </w:r>
    </w:p>
    <w:p w:rsidR="006C0672" w:rsidRPr="00755F19" w:rsidRDefault="00AB1D6A">
      <w:pPr>
        <w:pStyle w:val="ListParagraph"/>
        <w:numPr>
          <w:ilvl w:val="1"/>
          <w:numId w:val="1"/>
        </w:numPr>
        <w:tabs>
          <w:tab w:val="left" w:pos="1272"/>
        </w:tabs>
        <w:spacing w:before="1"/>
        <w:ind w:right="783"/>
        <w:rPr>
          <w:rFonts w:ascii="Calibri" w:eastAsia="Calibri" w:hAnsi="Calibri" w:cs="Calibri"/>
          <w:sz w:val="24"/>
          <w:szCs w:val="24"/>
        </w:rPr>
      </w:pPr>
      <w:r w:rsidRPr="00755F19">
        <w:rPr>
          <w:rFonts w:ascii="Calibri" w:hAnsi="Calibri" w:cs="Calibri"/>
          <w:sz w:val="24"/>
          <w:szCs w:val="24"/>
        </w:rPr>
        <w:t xml:space="preserve">You are welcome to take photos of </w:t>
      </w:r>
      <w:r w:rsidR="00431BA6">
        <w:rPr>
          <w:rFonts w:ascii="Calibri" w:hAnsi="Calibri" w:cs="Calibri"/>
          <w:sz w:val="24"/>
          <w:szCs w:val="24"/>
        </w:rPr>
        <w:t xml:space="preserve">your </w:t>
      </w:r>
      <w:r w:rsidRPr="00755F19">
        <w:rPr>
          <w:rFonts w:ascii="Calibri" w:hAnsi="Calibri" w:cs="Calibri"/>
          <w:sz w:val="24"/>
          <w:szCs w:val="24"/>
        </w:rPr>
        <w:t>g</w:t>
      </w:r>
      <w:r w:rsidR="00DD4FDD" w:rsidRPr="00755F19">
        <w:rPr>
          <w:rFonts w:ascii="Calibri" w:hAnsi="Calibri" w:cs="Calibri"/>
          <w:sz w:val="24"/>
          <w:szCs w:val="24"/>
        </w:rPr>
        <w:t xml:space="preserve">roup while at the </w:t>
      </w:r>
      <w:r w:rsidR="00431BA6" w:rsidRPr="00755F19">
        <w:rPr>
          <w:rFonts w:ascii="Calibri" w:hAnsi="Calibri" w:cs="Calibri"/>
          <w:sz w:val="24"/>
          <w:szCs w:val="24"/>
        </w:rPr>
        <w:t>House;</w:t>
      </w:r>
      <w:r w:rsidR="00DD4FDD" w:rsidRPr="00755F19">
        <w:rPr>
          <w:rFonts w:ascii="Calibri" w:hAnsi="Calibri" w:cs="Calibri"/>
          <w:sz w:val="24"/>
          <w:szCs w:val="24"/>
        </w:rPr>
        <w:t xml:space="preserve"> however no </w:t>
      </w:r>
      <w:r w:rsidR="00DF5E83">
        <w:rPr>
          <w:rFonts w:ascii="Calibri" w:hAnsi="Calibri" w:cs="Calibri"/>
          <w:sz w:val="24"/>
          <w:szCs w:val="24"/>
        </w:rPr>
        <w:t xml:space="preserve">children or </w:t>
      </w:r>
      <w:r w:rsidR="00DD4FDD" w:rsidRPr="00755F19">
        <w:rPr>
          <w:rFonts w:ascii="Calibri" w:hAnsi="Calibri" w:cs="Calibri"/>
          <w:sz w:val="24"/>
          <w:szCs w:val="24"/>
        </w:rPr>
        <w:t xml:space="preserve">family members may be in </w:t>
      </w:r>
      <w:r w:rsidR="00DF5E83">
        <w:rPr>
          <w:rFonts w:ascii="Calibri" w:hAnsi="Calibri" w:cs="Calibri"/>
          <w:sz w:val="24"/>
          <w:szCs w:val="24"/>
        </w:rPr>
        <w:t>the picture</w:t>
      </w:r>
      <w:r w:rsidR="00DD4FDD" w:rsidRPr="00755F19">
        <w:rPr>
          <w:rFonts w:ascii="Calibri" w:hAnsi="Calibri" w:cs="Calibri"/>
          <w:sz w:val="24"/>
          <w:szCs w:val="24"/>
        </w:rPr>
        <w:t>.</w:t>
      </w:r>
    </w:p>
    <w:p w:rsidR="006C0672" w:rsidRPr="00755F19" w:rsidRDefault="00AB1D6A" w:rsidP="00841DEC">
      <w:pPr>
        <w:pStyle w:val="ListParagraph"/>
        <w:numPr>
          <w:ilvl w:val="1"/>
          <w:numId w:val="1"/>
        </w:numPr>
        <w:tabs>
          <w:tab w:val="left" w:pos="1272"/>
        </w:tabs>
        <w:ind w:right="603"/>
        <w:jc w:val="both"/>
        <w:rPr>
          <w:rFonts w:ascii="Calibri" w:eastAsia="Calibri" w:hAnsi="Calibri" w:cs="Calibri"/>
          <w:sz w:val="24"/>
          <w:szCs w:val="24"/>
        </w:rPr>
      </w:pPr>
      <w:r w:rsidRPr="00755F19">
        <w:rPr>
          <w:rFonts w:ascii="Calibri" w:hAnsi="Calibri" w:cs="Calibri"/>
          <w:sz w:val="24"/>
          <w:szCs w:val="24"/>
        </w:rPr>
        <w:t xml:space="preserve">If you </w:t>
      </w:r>
      <w:r w:rsidRPr="00431BA6">
        <w:rPr>
          <w:rFonts w:ascii="Calibri" w:hAnsi="Calibri" w:cs="Calibri"/>
          <w:sz w:val="24"/>
          <w:szCs w:val="24"/>
          <w:u w:color="000000"/>
        </w:rPr>
        <w:t>need to cancel on the day of your movie</w:t>
      </w:r>
      <w:r w:rsidRPr="00755F19">
        <w:rPr>
          <w:rFonts w:ascii="Calibri" w:hAnsi="Calibri" w:cs="Calibri"/>
          <w:b/>
          <w:sz w:val="24"/>
          <w:szCs w:val="24"/>
          <w:u w:val="single" w:color="000000"/>
        </w:rPr>
        <w:t xml:space="preserve"> </w:t>
      </w:r>
      <w:r w:rsidRPr="00755F19">
        <w:rPr>
          <w:rFonts w:ascii="Calibri" w:hAnsi="Calibri" w:cs="Calibri"/>
          <w:sz w:val="24"/>
          <w:szCs w:val="24"/>
        </w:rPr>
        <w:t>because of illness or an</w:t>
      </w:r>
      <w:r w:rsidRPr="00755F19">
        <w:rPr>
          <w:rFonts w:ascii="Calibri" w:hAnsi="Calibri" w:cs="Calibri"/>
          <w:spacing w:val="-26"/>
          <w:sz w:val="24"/>
          <w:szCs w:val="24"/>
        </w:rPr>
        <w:t xml:space="preserve"> </w:t>
      </w:r>
      <w:r w:rsidR="00661EB7" w:rsidRPr="00755F19">
        <w:rPr>
          <w:rFonts w:ascii="Calibri" w:hAnsi="Calibri" w:cs="Calibri"/>
          <w:sz w:val="24"/>
          <w:szCs w:val="24"/>
        </w:rPr>
        <w:t>emergency,</w:t>
      </w:r>
      <w:r w:rsidRPr="00755F19">
        <w:rPr>
          <w:rFonts w:ascii="Calibri" w:hAnsi="Calibri" w:cs="Calibri"/>
          <w:sz w:val="24"/>
          <w:szCs w:val="24"/>
        </w:rPr>
        <w:t xml:space="preserve"> phone 206-838-0618 and leave a message for the House Manager as well</w:t>
      </w:r>
      <w:r w:rsidRPr="00755F19">
        <w:rPr>
          <w:rFonts w:ascii="Calibri" w:hAnsi="Calibri" w:cs="Calibri"/>
          <w:spacing w:val="-21"/>
          <w:sz w:val="24"/>
          <w:szCs w:val="24"/>
        </w:rPr>
        <w:t xml:space="preserve"> </w:t>
      </w:r>
      <w:r w:rsidRPr="00755F19">
        <w:rPr>
          <w:rFonts w:ascii="Calibri" w:hAnsi="Calibri" w:cs="Calibri"/>
          <w:sz w:val="24"/>
          <w:szCs w:val="24"/>
        </w:rPr>
        <w:t xml:space="preserve">as </w:t>
      </w:r>
      <w:r w:rsidR="00DD4FDD" w:rsidRPr="00755F19">
        <w:rPr>
          <w:rFonts w:ascii="Calibri" w:hAnsi="Calibri" w:cs="Calibri"/>
          <w:sz w:val="24"/>
          <w:szCs w:val="24"/>
        </w:rPr>
        <w:t>leaving a voicemail for Eleanor Garrison at 206.838.0621.</w:t>
      </w:r>
    </w:p>
    <w:p w:rsidR="006C0672" w:rsidRPr="00755F19" w:rsidRDefault="006C0672">
      <w:pPr>
        <w:rPr>
          <w:rFonts w:ascii="Calibri" w:eastAsia="Calibri" w:hAnsi="Calibri" w:cs="Calibri"/>
          <w:sz w:val="24"/>
          <w:szCs w:val="24"/>
        </w:rPr>
      </w:pPr>
    </w:p>
    <w:p w:rsidR="003C59E5" w:rsidRPr="00755F19" w:rsidRDefault="00507625" w:rsidP="00CF64B0">
      <w:pPr>
        <w:pStyle w:val="BodyText"/>
        <w:ind w:left="0" w:firstLine="0"/>
        <w:rPr>
          <w:rFonts w:cs="Calibri"/>
          <w:b/>
          <w:bCs/>
          <w:sz w:val="24"/>
          <w:szCs w:val="24"/>
          <w:u w:val="single" w:color="000000"/>
        </w:rPr>
      </w:pPr>
      <w:r>
        <w:rPr>
          <w:rFonts w:cs="Calibri"/>
          <w:b/>
          <w:bCs/>
          <w:sz w:val="24"/>
          <w:szCs w:val="24"/>
        </w:rPr>
        <w:t xml:space="preserve">How to </w:t>
      </w:r>
      <w:r w:rsidR="0029533C" w:rsidRPr="00755F19">
        <w:rPr>
          <w:rFonts w:cs="Calibri"/>
          <w:b/>
          <w:bCs/>
          <w:sz w:val="24"/>
          <w:szCs w:val="24"/>
        </w:rPr>
        <w:t>Schedul</w:t>
      </w:r>
      <w:r>
        <w:rPr>
          <w:rFonts w:cs="Calibri"/>
          <w:b/>
          <w:bCs/>
          <w:sz w:val="24"/>
          <w:szCs w:val="24"/>
        </w:rPr>
        <w:t>e</w:t>
      </w:r>
      <w:r w:rsidR="00FB5DFD" w:rsidRPr="00755F19">
        <w:rPr>
          <w:rFonts w:cs="Calibri"/>
          <w:b/>
          <w:bCs/>
          <w:sz w:val="24"/>
          <w:szCs w:val="24"/>
        </w:rPr>
        <w:t xml:space="preserve"> a Movie</w:t>
      </w:r>
    </w:p>
    <w:p w:rsidR="00507625" w:rsidRPr="00507625" w:rsidRDefault="00507625" w:rsidP="00507625">
      <w:pPr>
        <w:pStyle w:val="BodyText"/>
        <w:ind w:left="0" w:firstLine="0"/>
        <w:rPr>
          <w:sz w:val="24"/>
          <w:szCs w:val="24"/>
        </w:rPr>
      </w:pPr>
      <w:r w:rsidRPr="00507625">
        <w:rPr>
          <w:rFonts w:cs="Calibri"/>
          <w:sz w:val="24"/>
          <w:szCs w:val="24"/>
        </w:rPr>
        <w:t xml:space="preserve">Please </w:t>
      </w:r>
      <w:r w:rsidR="00AB1D6A" w:rsidRPr="00507625">
        <w:rPr>
          <w:rFonts w:cs="Calibri"/>
          <w:sz w:val="24"/>
          <w:szCs w:val="24"/>
        </w:rPr>
        <w:t xml:space="preserve">view our </w:t>
      </w:r>
      <w:r w:rsidRPr="00507625">
        <w:rPr>
          <w:rFonts w:cs="Calibri"/>
          <w:color w:val="0000FF"/>
          <w:sz w:val="24"/>
          <w:szCs w:val="24"/>
          <w:u w:val="single" w:color="0000FF"/>
        </w:rPr>
        <w:t xml:space="preserve">Movie Night </w:t>
      </w:r>
      <w:hyperlink r:id="rId10">
        <w:r w:rsidR="00AB1D6A" w:rsidRPr="00507625">
          <w:rPr>
            <w:rFonts w:cs="Calibri"/>
            <w:color w:val="0000FF"/>
            <w:sz w:val="24"/>
            <w:szCs w:val="24"/>
            <w:u w:val="single" w:color="0000FF"/>
          </w:rPr>
          <w:t xml:space="preserve">calendar </w:t>
        </w:r>
      </w:hyperlink>
      <w:r w:rsidRPr="00507625">
        <w:rPr>
          <w:rFonts w:cs="Calibri"/>
          <w:sz w:val="24"/>
          <w:szCs w:val="24"/>
        </w:rPr>
        <w:t xml:space="preserve">for open dates. Email the date you are requesting with a completed </w:t>
      </w:r>
      <w:r w:rsidRPr="00507625">
        <w:rPr>
          <w:rStyle w:val="Hyperlink"/>
          <w:rFonts w:asciiTheme="minorHAnsi" w:eastAsia="Times New Roman" w:hAnsiTheme="minorHAnsi"/>
          <w:sz w:val="24"/>
          <w:szCs w:val="24"/>
        </w:rPr>
        <w:t>Movie</w:t>
      </w:r>
      <w:r w:rsidR="00C9446A" w:rsidRPr="00507625">
        <w:rPr>
          <w:rStyle w:val="Hyperlink"/>
          <w:rFonts w:asciiTheme="minorHAnsi" w:eastAsia="Times New Roman" w:hAnsiTheme="minorHAnsi"/>
          <w:sz w:val="24"/>
          <w:szCs w:val="24"/>
        </w:rPr>
        <w:t xml:space="preserve"> Night Request</w:t>
      </w:r>
      <w:r w:rsidR="00661EB7" w:rsidRPr="00507625">
        <w:rPr>
          <w:rStyle w:val="Hyperlink"/>
          <w:rFonts w:asciiTheme="minorHAnsi" w:eastAsia="Times New Roman" w:hAnsiTheme="minorHAnsi"/>
          <w:sz w:val="24"/>
          <w:szCs w:val="24"/>
        </w:rPr>
        <w:t xml:space="preserve"> form</w:t>
      </w:r>
      <w:r w:rsidR="00C9446A" w:rsidRPr="00507625">
        <w:rPr>
          <w:rFonts w:cs="Calibri"/>
          <w:sz w:val="24"/>
          <w:szCs w:val="24"/>
        </w:rPr>
        <w:t xml:space="preserve"> </w:t>
      </w:r>
      <w:r w:rsidRPr="00507625">
        <w:rPr>
          <w:rFonts w:cs="Calibri"/>
          <w:sz w:val="24"/>
          <w:szCs w:val="24"/>
        </w:rPr>
        <w:t xml:space="preserve">to the </w:t>
      </w:r>
      <w:r w:rsidRPr="001E4E01">
        <w:rPr>
          <w:rStyle w:val="Hyperlink"/>
          <w:rFonts w:eastAsia="Times New Roman" w:cs="Calibri"/>
          <w:sz w:val="24"/>
          <w:szCs w:val="24"/>
        </w:rPr>
        <w:t>Activities Coordinator</w:t>
      </w:r>
      <w:r w:rsidR="00E32EE6" w:rsidRPr="00507625">
        <w:rPr>
          <w:rFonts w:cs="Calibri"/>
          <w:sz w:val="24"/>
          <w:szCs w:val="24"/>
        </w:rPr>
        <w:t xml:space="preserve">. </w:t>
      </w:r>
      <w:r w:rsidR="00C9446A" w:rsidRPr="00507625">
        <w:rPr>
          <w:rFonts w:cs="Calibri"/>
          <w:sz w:val="24"/>
          <w:szCs w:val="24"/>
        </w:rPr>
        <w:t xml:space="preserve">She will </w:t>
      </w:r>
      <w:r w:rsidRPr="00507625">
        <w:rPr>
          <w:rFonts w:cs="Calibri"/>
          <w:sz w:val="24"/>
          <w:szCs w:val="24"/>
        </w:rPr>
        <w:t xml:space="preserve">contact you to let you know your date is confirmed. </w:t>
      </w:r>
    </w:p>
    <w:p w:rsidR="00507625" w:rsidRDefault="00507625" w:rsidP="00CF64B0">
      <w:pPr>
        <w:pStyle w:val="BodyText"/>
        <w:ind w:left="0" w:firstLine="0"/>
        <w:rPr>
          <w:rFonts w:cs="Calibri"/>
          <w:sz w:val="24"/>
          <w:szCs w:val="24"/>
        </w:rPr>
      </w:pPr>
    </w:p>
    <w:p w:rsidR="00E32EE6" w:rsidRPr="00755F19" w:rsidRDefault="00E32EE6" w:rsidP="00CF64B0">
      <w:pPr>
        <w:tabs>
          <w:tab w:val="left" w:pos="360"/>
          <w:tab w:val="left" w:pos="810"/>
        </w:tabs>
        <w:ind w:right="-540"/>
        <w:rPr>
          <w:rFonts w:ascii="Calibri" w:eastAsia="Times New Roman" w:hAnsi="Calibri" w:cs="Calibri"/>
          <w:b/>
          <w:sz w:val="24"/>
          <w:szCs w:val="24"/>
        </w:rPr>
      </w:pPr>
      <w:r w:rsidRPr="00755F19">
        <w:rPr>
          <w:rFonts w:ascii="Calibri" w:eastAsia="Times New Roman" w:hAnsi="Calibri" w:cs="Calibri"/>
          <w:b/>
          <w:sz w:val="24"/>
          <w:szCs w:val="24"/>
        </w:rPr>
        <w:t>Movie Night Contact Person</w:t>
      </w:r>
    </w:p>
    <w:p w:rsidR="00E32EE6" w:rsidRPr="00755F19" w:rsidRDefault="00E32EE6" w:rsidP="00CF64B0">
      <w:pPr>
        <w:tabs>
          <w:tab w:val="left" w:pos="360"/>
          <w:tab w:val="left" w:pos="810"/>
        </w:tabs>
        <w:ind w:right="-540"/>
        <w:rPr>
          <w:rFonts w:ascii="Calibri" w:eastAsia="Times New Roman" w:hAnsi="Calibri" w:cs="Calibri"/>
          <w:sz w:val="24"/>
          <w:szCs w:val="24"/>
        </w:rPr>
      </w:pPr>
      <w:r w:rsidRPr="00755F19">
        <w:rPr>
          <w:rFonts w:ascii="Calibri" w:eastAsia="Times New Roman" w:hAnsi="Calibri" w:cs="Calibri"/>
          <w:sz w:val="24"/>
          <w:szCs w:val="24"/>
        </w:rPr>
        <w:t>Eleanor Garrison</w:t>
      </w:r>
    </w:p>
    <w:p w:rsidR="00E32EE6" w:rsidRPr="00755F19" w:rsidRDefault="00E32EE6" w:rsidP="00CF64B0">
      <w:pPr>
        <w:tabs>
          <w:tab w:val="left" w:pos="360"/>
          <w:tab w:val="left" w:pos="810"/>
        </w:tabs>
        <w:ind w:right="-540"/>
        <w:rPr>
          <w:rFonts w:ascii="Calibri" w:eastAsia="Times New Roman" w:hAnsi="Calibri" w:cs="Calibri"/>
          <w:sz w:val="24"/>
          <w:szCs w:val="24"/>
        </w:rPr>
      </w:pPr>
      <w:r w:rsidRPr="00755F19">
        <w:rPr>
          <w:rFonts w:ascii="Calibri" w:eastAsia="Times New Roman" w:hAnsi="Calibri" w:cs="Calibri"/>
          <w:sz w:val="24"/>
          <w:szCs w:val="24"/>
        </w:rPr>
        <w:t>Activities Coordinator</w:t>
      </w:r>
    </w:p>
    <w:p w:rsidR="00E32EE6" w:rsidRPr="00755F19" w:rsidRDefault="002931B9" w:rsidP="00CF64B0">
      <w:pPr>
        <w:tabs>
          <w:tab w:val="left" w:pos="360"/>
          <w:tab w:val="left" w:pos="810"/>
        </w:tabs>
        <w:ind w:right="-540"/>
        <w:rPr>
          <w:rFonts w:ascii="Calibri" w:eastAsia="Times New Roman" w:hAnsi="Calibri" w:cs="Calibri"/>
          <w:sz w:val="24"/>
          <w:szCs w:val="24"/>
        </w:rPr>
      </w:pPr>
      <w:hyperlink r:id="rId11" w:history="1">
        <w:r w:rsidR="00E32EE6" w:rsidRPr="00755F19">
          <w:rPr>
            <w:rStyle w:val="Hyperlink"/>
            <w:rFonts w:ascii="Calibri" w:eastAsia="Times New Roman" w:hAnsi="Calibri" w:cs="Calibri"/>
            <w:sz w:val="24"/>
            <w:szCs w:val="24"/>
          </w:rPr>
          <w:t>eleanor@rmhcseattle.org</w:t>
        </w:r>
      </w:hyperlink>
    </w:p>
    <w:p w:rsidR="00E32EE6" w:rsidRPr="00755F19" w:rsidRDefault="00E32EE6" w:rsidP="00CF64B0">
      <w:pPr>
        <w:tabs>
          <w:tab w:val="left" w:pos="360"/>
          <w:tab w:val="left" w:pos="810"/>
        </w:tabs>
        <w:ind w:right="-540"/>
        <w:rPr>
          <w:rFonts w:ascii="Calibri" w:eastAsia="Times New Roman" w:hAnsi="Calibri" w:cs="Calibri"/>
          <w:sz w:val="24"/>
          <w:szCs w:val="24"/>
        </w:rPr>
      </w:pPr>
      <w:r w:rsidRPr="00755F19">
        <w:rPr>
          <w:rFonts w:ascii="Calibri" w:eastAsia="Times New Roman" w:hAnsi="Calibri" w:cs="Calibri"/>
          <w:sz w:val="24"/>
          <w:szCs w:val="24"/>
        </w:rPr>
        <w:t>206.838.0621</w:t>
      </w:r>
    </w:p>
    <w:p w:rsidR="006C0672" w:rsidRPr="00E32EE6" w:rsidRDefault="006C0672" w:rsidP="00B33B64">
      <w:pPr>
        <w:spacing w:before="156"/>
        <w:ind w:right="783"/>
        <w:rPr>
          <w:rFonts w:eastAsia="Lucida Calligraphy" w:cs="Lucida Calligraphy"/>
        </w:rPr>
      </w:pPr>
    </w:p>
    <w:sectPr w:rsidR="006C0672" w:rsidRPr="00E32EE6" w:rsidSect="00F8793C">
      <w:headerReference w:type="first" r:id="rId12"/>
      <w:pgSz w:w="12240" w:h="15840" w:code="1"/>
      <w:pgMar w:top="360" w:right="720" w:bottom="432" w:left="720" w:header="0" w:footer="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68" w:rsidRDefault="00A10B68" w:rsidP="002103C6">
      <w:r>
        <w:separator/>
      </w:r>
    </w:p>
  </w:endnote>
  <w:endnote w:type="continuationSeparator" w:id="0">
    <w:p w:rsidR="00A10B68" w:rsidRDefault="00A10B68" w:rsidP="0021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68" w:rsidRDefault="00A10B68" w:rsidP="002103C6">
      <w:r>
        <w:separator/>
      </w:r>
    </w:p>
  </w:footnote>
  <w:footnote w:type="continuationSeparator" w:id="0">
    <w:p w:rsidR="00A10B68" w:rsidRDefault="00A10B68" w:rsidP="00210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431BA6">
    <w:pPr>
      <w:pStyle w:val="Header"/>
    </w:pPr>
    <w:r>
      <w:rPr>
        <w:noProof/>
      </w:rPr>
      <w:drawing>
        <wp:anchor distT="0" distB="0" distL="114300" distR="114300" simplePos="0" relativeHeight="251659264" behindDoc="1" locked="1" layoutInCell="1" allowOverlap="1" wp14:anchorId="43C7D336" wp14:editId="63FE9B60">
          <wp:simplePos x="0" y="0"/>
          <wp:positionH relativeFrom="column">
            <wp:posOffset>-25400</wp:posOffset>
          </wp:positionH>
          <wp:positionV relativeFrom="paragraph">
            <wp:posOffset>311150</wp:posOffset>
          </wp:positionV>
          <wp:extent cx="888365" cy="1171575"/>
          <wp:effectExtent l="0" t="0" r="6985" b="9525"/>
          <wp:wrapNone/>
          <wp:docPr id="4" name="Picture 4" descr="RMHC_Logo 2007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MHC_Logo 2007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36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AE"/>
    <w:multiLevelType w:val="hybridMultilevel"/>
    <w:tmpl w:val="C7C098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E0D48A2"/>
    <w:multiLevelType w:val="hybridMultilevel"/>
    <w:tmpl w:val="74AC68D8"/>
    <w:lvl w:ilvl="0" w:tplc="A9022DD8">
      <w:start w:val="1"/>
      <w:numFmt w:val="bullet"/>
      <w:lvlText w:val=""/>
      <w:lvlJc w:val="left"/>
      <w:pPr>
        <w:ind w:left="900" w:hanging="360"/>
      </w:pPr>
      <w:rPr>
        <w:rFonts w:ascii="Symbol" w:eastAsia="Symbol" w:hAnsi="Symbol" w:hint="default"/>
        <w:w w:val="100"/>
      </w:rPr>
    </w:lvl>
    <w:lvl w:ilvl="1" w:tplc="02A4984C">
      <w:start w:val="1"/>
      <w:numFmt w:val="bullet"/>
      <w:lvlText w:val=""/>
      <w:lvlJc w:val="left"/>
      <w:pPr>
        <w:ind w:left="980" w:hanging="360"/>
      </w:pPr>
      <w:rPr>
        <w:rFonts w:ascii="Symbol" w:eastAsia="Symbol" w:hAnsi="Symbol" w:hint="default"/>
        <w:w w:val="100"/>
      </w:rPr>
    </w:lvl>
    <w:lvl w:ilvl="2" w:tplc="32BA7B6A">
      <w:start w:val="1"/>
      <w:numFmt w:val="bullet"/>
      <w:lvlText w:val="•"/>
      <w:lvlJc w:val="left"/>
      <w:pPr>
        <w:ind w:left="2068" w:hanging="360"/>
      </w:pPr>
      <w:rPr>
        <w:rFonts w:hint="default"/>
      </w:rPr>
    </w:lvl>
    <w:lvl w:ilvl="3" w:tplc="035C39A0">
      <w:start w:val="1"/>
      <w:numFmt w:val="bullet"/>
      <w:lvlText w:val="•"/>
      <w:lvlJc w:val="left"/>
      <w:pPr>
        <w:ind w:left="3137" w:hanging="360"/>
      </w:pPr>
      <w:rPr>
        <w:rFonts w:hint="default"/>
      </w:rPr>
    </w:lvl>
    <w:lvl w:ilvl="4" w:tplc="04C2ED06">
      <w:start w:val="1"/>
      <w:numFmt w:val="bullet"/>
      <w:lvlText w:val="•"/>
      <w:lvlJc w:val="left"/>
      <w:pPr>
        <w:ind w:left="4206" w:hanging="360"/>
      </w:pPr>
      <w:rPr>
        <w:rFonts w:hint="default"/>
      </w:rPr>
    </w:lvl>
    <w:lvl w:ilvl="5" w:tplc="94D8D0B6">
      <w:start w:val="1"/>
      <w:numFmt w:val="bullet"/>
      <w:lvlText w:val="•"/>
      <w:lvlJc w:val="left"/>
      <w:pPr>
        <w:ind w:left="5275" w:hanging="360"/>
      </w:pPr>
      <w:rPr>
        <w:rFonts w:hint="default"/>
      </w:rPr>
    </w:lvl>
    <w:lvl w:ilvl="6" w:tplc="6C28D818">
      <w:start w:val="1"/>
      <w:numFmt w:val="bullet"/>
      <w:lvlText w:val="•"/>
      <w:lvlJc w:val="left"/>
      <w:pPr>
        <w:ind w:left="6344" w:hanging="360"/>
      </w:pPr>
      <w:rPr>
        <w:rFonts w:hint="default"/>
      </w:rPr>
    </w:lvl>
    <w:lvl w:ilvl="7" w:tplc="8EC6A8FE">
      <w:start w:val="1"/>
      <w:numFmt w:val="bullet"/>
      <w:lvlText w:val="•"/>
      <w:lvlJc w:val="left"/>
      <w:pPr>
        <w:ind w:left="7413" w:hanging="360"/>
      </w:pPr>
      <w:rPr>
        <w:rFonts w:hint="default"/>
      </w:rPr>
    </w:lvl>
    <w:lvl w:ilvl="8" w:tplc="859E859E">
      <w:start w:val="1"/>
      <w:numFmt w:val="bullet"/>
      <w:lvlText w:val="•"/>
      <w:lvlJc w:val="left"/>
      <w:pPr>
        <w:ind w:left="8482" w:hanging="360"/>
      </w:pPr>
      <w:rPr>
        <w:rFonts w:hint="default"/>
      </w:rPr>
    </w:lvl>
  </w:abstractNum>
  <w:abstractNum w:abstractNumId="2">
    <w:nsid w:val="2E4961F9"/>
    <w:multiLevelType w:val="hybridMultilevel"/>
    <w:tmpl w:val="CECE4CE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nsid w:val="4FF415D2"/>
    <w:multiLevelType w:val="hybridMultilevel"/>
    <w:tmpl w:val="B73AA536"/>
    <w:lvl w:ilvl="0" w:tplc="B76057B2">
      <w:start w:val="1"/>
      <w:numFmt w:val="bullet"/>
      <w:lvlText w:val=""/>
      <w:lvlJc w:val="left"/>
      <w:pPr>
        <w:ind w:left="1300" w:hanging="360"/>
      </w:pPr>
      <w:rPr>
        <w:rFonts w:ascii="Symbol" w:eastAsia="Symbol" w:hAnsi="Symbol" w:hint="default"/>
        <w:w w:val="100"/>
        <w:sz w:val="28"/>
        <w:szCs w:val="28"/>
      </w:rPr>
    </w:lvl>
    <w:lvl w:ilvl="1" w:tplc="D9449244">
      <w:start w:val="1"/>
      <w:numFmt w:val="bullet"/>
      <w:lvlText w:val="•"/>
      <w:lvlJc w:val="left"/>
      <w:pPr>
        <w:ind w:left="2292" w:hanging="360"/>
      </w:pPr>
      <w:rPr>
        <w:rFonts w:hint="default"/>
      </w:rPr>
    </w:lvl>
    <w:lvl w:ilvl="2" w:tplc="B894BB16">
      <w:start w:val="1"/>
      <w:numFmt w:val="bullet"/>
      <w:lvlText w:val="•"/>
      <w:lvlJc w:val="left"/>
      <w:pPr>
        <w:ind w:left="3284" w:hanging="360"/>
      </w:pPr>
      <w:rPr>
        <w:rFonts w:hint="default"/>
      </w:rPr>
    </w:lvl>
    <w:lvl w:ilvl="3" w:tplc="AD1483CA">
      <w:start w:val="1"/>
      <w:numFmt w:val="bullet"/>
      <w:lvlText w:val="•"/>
      <w:lvlJc w:val="left"/>
      <w:pPr>
        <w:ind w:left="4276" w:hanging="360"/>
      </w:pPr>
      <w:rPr>
        <w:rFonts w:hint="default"/>
      </w:rPr>
    </w:lvl>
    <w:lvl w:ilvl="4" w:tplc="74A0932A">
      <w:start w:val="1"/>
      <w:numFmt w:val="bullet"/>
      <w:lvlText w:val="•"/>
      <w:lvlJc w:val="left"/>
      <w:pPr>
        <w:ind w:left="5268" w:hanging="360"/>
      </w:pPr>
      <w:rPr>
        <w:rFonts w:hint="default"/>
      </w:rPr>
    </w:lvl>
    <w:lvl w:ilvl="5" w:tplc="5AF4DBD4">
      <w:start w:val="1"/>
      <w:numFmt w:val="bullet"/>
      <w:lvlText w:val="•"/>
      <w:lvlJc w:val="left"/>
      <w:pPr>
        <w:ind w:left="6260" w:hanging="360"/>
      </w:pPr>
      <w:rPr>
        <w:rFonts w:hint="default"/>
      </w:rPr>
    </w:lvl>
    <w:lvl w:ilvl="6" w:tplc="FBFE0568">
      <w:start w:val="1"/>
      <w:numFmt w:val="bullet"/>
      <w:lvlText w:val="•"/>
      <w:lvlJc w:val="left"/>
      <w:pPr>
        <w:ind w:left="7252" w:hanging="360"/>
      </w:pPr>
      <w:rPr>
        <w:rFonts w:hint="default"/>
      </w:rPr>
    </w:lvl>
    <w:lvl w:ilvl="7" w:tplc="EAC416C2">
      <w:start w:val="1"/>
      <w:numFmt w:val="bullet"/>
      <w:lvlText w:val="•"/>
      <w:lvlJc w:val="left"/>
      <w:pPr>
        <w:ind w:left="8244" w:hanging="360"/>
      </w:pPr>
      <w:rPr>
        <w:rFonts w:hint="default"/>
      </w:rPr>
    </w:lvl>
    <w:lvl w:ilvl="8" w:tplc="97007B10">
      <w:start w:val="1"/>
      <w:numFmt w:val="bullet"/>
      <w:lvlText w:val="•"/>
      <w:lvlJc w:val="left"/>
      <w:pPr>
        <w:ind w:left="9236" w:hanging="360"/>
      </w:pPr>
      <w:rPr>
        <w:rFonts w:hint="default"/>
      </w:rPr>
    </w:lvl>
  </w:abstractNum>
  <w:abstractNum w:abstractNumId="4">
    <w:nsid w:val="75E64BEF"/>
    <w:multiLevelType w:val="hybridMultilevel"/>
    <w:tmpl w:val="873806CA"/>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72"/>
    <w:rsid w:val="00003B80"/>
    <w:rsid w:val="00005D55"/>
    <w:rsid w:val="0000611C"/>
    <w:rsid w:val="00093053"/>
    <w:rsid w:val="001C321B"/>
    <w:rsid w:val="001E4E01"/>
    <w:rsid w:val="002103C6"/>
    <w:rsid w:val="0025557C"/>
    <w:rsid w:val="002931B9"/>
    <w:rsid w:val="0029533C"/>
    <w:rsid w:val="002F7781"/>
    <w:rsid w:val="00311AF5"/>
    <w:rsid w:val="00315A70"/>
    <w:rsid w:val="003C59E5"/>
    <w:rsid w:val="00431BA6"/>
    <w:rsid w:val="004B7C4C"/>
    <w:rsid w:val="004C2101"/>
    <w:rsid w:val="004C2174"/>
    <w:rsid w:val="00507625"/>
    <w:rsid w:val="0057112E"/>
    <w:rsid w:val="00661EB7"/>
    <w:rsid w:val="006C0672"/>
    <w:rsid w:val="00755F19"/>
    <w:rsid w:val="00776133"/>
    <w:rsid w:val="00833343"/>
    <w:rsid w:val="00841DEC"/>
    <w:rsid w:val="008467C9"/>
    <w:rsid w:val="00A10B68"/>
    <w:rsid w:val="00AA28F4"/>
    <w:rsid w:val="00AB1D6A"/>
    <w:rsid w:val="00B33B64"/>
    <w:rsid w:val="00B52EEA"/>
    <w:rsid w:val="00BC7910"/>
    <w:rsid w:val="00C749E4"/>
    <w:rsid w:val="00C9446A"/>
    <w:rsid w:val="00CD59F4"/>
    <w:rsid w:val="00CF64B0"/>
    <w:rsid w:val="00D13DEB"/>
    <w:rsid w:val="00D76BC4"/>
    <w:rsid w:val="00DD4FDD"/>
    <w:rsid w:val="00DF5E83"/>
    <w:rsid w:val="00E27CDE"/>
    <w:rsid w:val="00E32EE6"/>
    <w:rsid w:val="00E53162"/>
    <w:rsid w:val="00F8793C"/>
    <w:rsid w:val="00FB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2EE6"/>
    <w:rPr>
      <w:color w:val="0000FF" w:themeColor="hyperlink"/>
      <w:u w:val="single"/>
    </w:rPr>
  </w:style>
  <w:style w:type="paragraph" w:styleId="BalloonText">
    <w:name w:val="Balloon Text"/>
    <w:basedOn w:val="Normal"/>
    <w:link w:val="BalloonTextChar"/>
    <w:uiPriority w:val="99"/>
    <w:semiHidden/>
    <w:unhideWhenUsed/>
    <w:rsid w:val="002103C6"/>
    <w:rPr>
      <w:rFonts w:ascii="Tahoma" w:hAnsi="Tahoma" w:cs="Tahoma"/>
      <w:sz w:val="16"/>
      <w:szCs w:val="16"/>
    </w:rPr>
  </w:style>
  <w:style w:type="character" w:customStyle="1" w:styleId="BalloonTextChar">
    <w:name w:val="Balloon Text Char"/>
    <w:basedOn w:val="DefaultParagraphFont"/>
    <w:link w:val="BalloonText"/>
    <w:uiPriority w:val="99"/>
    <w:semiHidden/>
    <w:rsid w:val="002103C6"/>
    <w:rPr>
      <w:rFonts w:ascii="Tahoma" w:hAnsi="Tahoma" w:cs="Tahoma"/>
      <w:sz w:val="16"/>
      <w:szCs w:val="16"/>
    </w:rPr>
  </w:style>
  <w:style w:type="paragraph" w:styleId="Header">
    <w:name w:val="header"/>
    <w:basedOn w:val="Normal"/>
    <w:link w:val="HeaderChar"/>
    <w:unhideWhenUsed/>
    <w:rsid w:val="002103C6"/>
    <w:pPr>
      <w:tabs>
        <w:tab w:val="center" w:pos="4680"/>
        <w:tab w:val="right" w:pos="9360"/>
      </w:tabs>
    </w:pPr>
  </w:style>
  <w:style w:type="character" w:customStyle="1" w:styleId="HeaderChar">
    <w:name w:val="Header Char"/>
    <w:basedOn w:val="DefaultParagraphFont"/>
    <w:link w:val="Header"/>
    <w:uiPriority w:val="99"/>
    <w:rsid w:val="002103C6"/>
  </w:style>
  <w:style w:type="paragraph" w:styleId="Footer">
    <w:name w:val="footer"/>
    <w:basedOn w:val="Normal"/>
    <w:link w:val="FooterChar"/>
    <w:uiPriority w:val="99"/>
    <w:unhideWhenUsed/>
    <w:rsid w:val="002103C6"/>
    <w:pPr>
      <w:tabs>
        <w:tab w:val="center" w:pos="4680"/>
        <w:tab w:val="right" w:pos="9360"/>
      </w:tabs>
    </w:pPr>
  </w:style>
  <w:style w:type="character" w:customStyle="1" w:styleId="FooterChar">
    <w:name w:val="Footer Char"/>
    <w:basedOn w:val="DefaultParagraphFont"/>
    <w:link w:val="Footer"/>
    <w:uiPriority w:val="99"/>
    <w:rsid w:val="002103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2EE6"/>
    <w:rPr>
      <w:color w:val="0000FF" w:themeColor="hyperlink"/>
      <w:u w:val="single"/>
    </w:rPr>
  </w:style>
  <w:style w:type="paragraph" w:styleId="BalloonText">
    <w:name w:val="Balloon Text"/>
    <w:basedOn w:val="Normal"/>
    <w:link w:val="BalloonTextChar"/>
    <w:uiPriority w:val="99"/>
    <w:semiHidden/>
    <w:unhideWhenUsed/>
    <w:rsid w:val="002103C6"/>
    <w:rPr>
      <w:rFonts w:ascii="Tahoma" w:hAnsi="Tahoma" w:cs="Tahoma"/>
      <w:sz w:val="16"/>
      <w:szCs w:val="16"/>
    </w:rPr>
  </w:style>
  <w:style w:type="character" w:customStyle="1" w:styleId="BalloonTextChar">
    <w:name w:val="Balloon Text Char"/>
    <w:basedOn w:val="DefaultParagraphFont"/>
    <w:link w:val="BalloonText"/>
    <w:uiPriority w:val="99"/>
    <w:semiHidden/>
    <w:rsid w:val="002103C6"/>
    <w:rPr>
      <w:rFonts w:ascii="Tahoma" w:hAnsi="Tahoma" w:cs="Tahoma"/>
      <w:sz w:val="16"/>
      <w:szCs w:val="16"/>
    </w:rPr>
  </w:style>
  <w:style w:type="paragraph" w:styleId="Header">
    <w:name w:val="header"/>
    <w:basedOn w:val="Normal"/>
    <w:link w:val="HeaderChar"/>
    <w:unhideWhenUsed/>
    <w:rsid w:val="002103C6"/>
    <w:pPr>
      <w:tabs>
        <w:tab w:val="center" w:pos="4680"/>
        <w:tab w:val="right" w:pos="9360"/>
      </w:tabs>
    </w:pPr>
  </w:style>
  <w:style w:type="character" w:customStyle="1" w:styleId="HeaderChar">
    <w:name w:val="Header Char"/>
    <w:basedOn w:val="DefaultParagraphFont"/>
    <w:link w:val="Header"/>
    <w:uiPriority w:val="99"/>
    <w:rsid w:val="002103C6"/>
  </w:style>
  <w:style w:type="paragraph" w:styleId="Footer">
    <w:name w:val="footer"/>
    <w:basedOn w:val="Normal"/>
    <w:link w:val="FooterChar"/>
    <w:uiPriority w:val="99"/>
    <w:unhideWhenUsed/>
    <w:rsid w:val="002103C6"/>
    <w:pPr>
      <w:tabs>
        <w:tab w:val="center" w:pos="4680"/>
        <w:tab w:val="right" w:pos="9360"/>
      </w:tabs>
    </w:pPr>
  </w:style>
  <w:style w:type="character" w:customStyle="1" w:styleId="FooterChar">
    <w:name w:val="Footer Char"/>
    <w:basedOn w:val="DefaultParagraphFont"/>
    <w:link w:val="Footer"/>
    <w:uiPriority w:val="99"/>
    <w:rsid w:val="0021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eanor@rmhcseattle.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spreadsheet/ccc?key=0AkxYEjBubqYAdEFCMVlrWExtU3ZSWV83ektZUS1QUEE&amp;amp;gid=0" TargetMode="External"/><Relationship Id="rId10" Type="http://schemas.openxmlformats.org/officeDocument/2006/relationships/hyperlink" Target="http://www.rmhcseattle.org/content/movie-night-and-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DB87-F854-9248-B551-E6A6561A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Ronald McDonald House</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McDonald House</dc:title>
  <dc:creator>Judy Adams</dc:creator>
  <cp:lastModifiedBy>Laurie Levi</cp:lastModifiedBy>
  <cp:revision>2</cp:revision>
  <cp:lastPrinted>2015-11-21T00:17:00Z</cp:lastPrinted>
  <dcterms:created xsi:type="dcterms:W3CDTF">2017-04-20T19:58:00Z</dcterms:created>
  <dcterms:modified xsi:type="dcterms:W3CDTF">2017-04-20T19:58:00Z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Creator">
    <vt:lpwstr>Microsoft® Word 2010</vt:lpwstr>
  </property>
  <property fmtid="{D5CDD505-2E9C-101B-9397-08002B2CF9AE}" pid="4" name="LastSaved">
    <vt:filetime>2015-08-02T00:00:00Z</vt:filetime>
  </property>
</Properties>
</file>