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A39D" w14:textId="77777777" w:rsidR="00421AD8" w:rsidRPr="00E27DEA" w:rsidRDefault="00265094" w:rsidP="00421AD8">
      <w:pPr>
        <w:rPr>
          <w:rFonts w:ascii="Verdana" w:hAnsi="Verdana"/>
          <w:sz w:val="56"/>
          <w:szCs w:val="56"/>
        </w:rPr>
      </w:pPr>
      <w:r w:rsidRPr="00E27DEA">
        <w:rPr>
          <w:rFonts w:ascii="Verdana" w:hAnsi="Verdana"/>
          <w:sz w:val="56"/>
          <w:szCs w:val="56"/>
        </w:rPr>
        <w:t xml:space="preserve">VisionServe Alliance </w:t>
      </w:r>
    </w:p>
    <w:p w14:paraId="08749841" w14:textId="1AF6CA21" w:rsidR="00421AD8" w:rsidRPr="00E27DEA" w:rsidRDefault="00B12ED6" w:rsidP="00421AD8">
      <w:pPr>
        <w:rPr>
          <w:rFonts w:ascii="Verdana" w:hAnsi="Verdana"/>
          <w:sz w:val="56"/>
          <w:szCs w:val="56"/>
        </w:rPr>
      </w:pPr>
      <w:r w:rsidRPr="00E27DEA">
        <w:rPr>
          <w:rFonts w:ascii="Verdana" w:hAnsi="Verdana"/>
          <w:sz w:val="56"/>
          <w:szCs w:val="56"/>
        </w:rPr>
        <w:t>Fall</w:t>
      </w:r>
      <w:r w:rsidR="00421AD8" w:rsidRPr="00E27DEA">
        <w:rPr>
          <w:rFonts w:ascii="Verdana" w:hAnsi="Verdana"/>
          <w:sz w:val="56"/>
          <w:szCs w:val="56"/>
        </w:rPr>
        <w:t xml:space="preserve"> </w:t>
      </w:r>
      <w:r w:rsidR="00265094" w:rsidRPr="00E27DEA">
        <w:rPr>
          <w:rFonts w:ascii="Verdana" w:hAnsi="Verdana"/>
          <w:sz w:val="56"/>
          <w:szCs w:val="56"/>
        </w:rPr>
        <w:t xml:space="preserve">Conference </w:t>
      </w:r>
    </w:p>
    <w:p w14:paraId="7C019D66" w14:textId="3ECCB812" w:rsidR="00421AD8" w:rsidRPr="00E27DEA" w:rsidRDefault="00B12ED6" w:rsidP="00421AD8">
      <w:pPr>
        <w:rPr>
          <w:rFonts w:ascii="Verdana" w:hAnsi="Verdana"/>
          <w:sz w:val="56"/>
          <w:szCs w:val="56"/>
        </w:rPr>
      </w:pPr>
      <w:r w:rsidRPr="00E27DEA">
        <w:rPr>
          <w:rFonts w:ascii="Verdana" w:hAnsi="Verdana"/>
          <w:sz w:val="56"/>
          <w:szCs w:val="56"/>
        </w:rPr>
        <w:t>November</w:t>
      </w:r>
      <w:r w:rsidR="00473C89" w:rsidRPr="00E27DEA">
        <w:rPr>
          <w:rFonts w:ascii="Verdana" w:hAnsi="Verdana"/>
          <w:sz w:val="56"/>
          <w:szCs w:val="56"/>
        </w:rPr>
        <w:t xml:space="preserve"> </w:t>
      </w:r>
      <w:r w:rsidRPr="00E27DEA">
        <w:rPr>
          <w:rFonts w:ascii="Verdana" w:hAnsi="Verdana"/>
          <w:sz w:val="56"/>
          <w:szCs w:val="56"/>
        </w:rPr>
        <w:t>5</w:t>
      </w:r>
      <w:r w:rsidR="00265094" w:rsidRPr="00E27DEA">
        <w:rPr>
          <w:rFonts w:ascii="Verdana" w:hAnsi="Verdana"/>
          <w:sz w:val="56"/>
          <w:szCs w:val="56"/>
        </w:rPr>
        <w:t>-</w:t>
      </w:r>
      <w:r w:rsidRPr="00E27DEA">
        <w:rPr>
          <w:rFonts w:ascii="Verdana" w:hAnsi="Verdana"/>
          <w:sz w:val="56"/>
          <w:szCs w:val="56"/>
        </w:rPr>
        <w:t>8</w:t>
      </w:r>
      <w:r w:rsidR="00473C89" w:rsidRPr="00E27DEA">
        <w:rPr>
          <w:rFonts w:ascii="Verdana" w:hAnsi="Verdana"/>
          <w:sz w:val="56"/>
          <w:szCs w:val="56"/>
        </w:rPr>
        <w:t>, 2017</w:t>
      </w:r>
      <w:r w:rsidR="00265094" w:rsidRPr="00E27DEA">
        <w:rPr>
          <w:rFonts w:ascii="Verdana" w:hAnsi="Verdana"/>
          <w:sz w:val="56"/>
          <w:szCs w:val="56"/>
        </w:rPr>
        <w:t xml:space="preserve"> </w:t>
      </w:r>
    </w:p>
    <w:p w14:paraId="65003D33" w14:textId="6DB916EE" w:rsidR="00265094" w:rsidRPr="00E27DEA" w:rsidRDefault="00B12ED6" w:rsidP="00421AD8">
      <w:pPr>
        <w:rPr>
          <w:rFonts w:ascii="Verdana" w:hAnsi="Verdana"/>
          <w:sz w:val="56"/>
          <w:szCs w:val="56"/>
        </w:rPr>
      </w:pPr>
      <w:r w:rsidRPr="00E27DEA">
        <w:rPr>
          <w:rFonts w:ascii="Verdana" w:hAnsi="Verdana"/>
          <w:sz w:val="56"/>
          <w:szCs w:val="56"/>
        </w:rPr>
        <w:t>New Orleans, LA</w:t>
      </w:r>
    </w:p>
    <w:p w14:paraId="0546B4FF" w14:textId="371B863A" w:rsidR="00421AD8" w:rsidRPr="00E27DEA" w:rsidRDefault="00421AD8" w:rsidP="00903C3E">
      <w:pPr>
        <w:spacing w:after="120"/>
        <w:rPr>
          <w:rFonts w:ascii="Verdana" w:hAnsi="Verdana"/>
          <w:sz w:val="44"/>
          <w:szCs w:val="44"/>
        </w:rPr>
      </w:pPr>
      <w:r w:rsidRPr="00E27DEA">
        <w:rPr>
          <w:rFonts w:ascii="Verdana" w:hAnsi="Verdana"/>
          <w:sz w:val="44"/>
          <w:szCs w:val="44"/>
        </w:rPr>
        <w:t>“</w:t>
      </w:r>
      <w:r w:rsidR="00B12ED6" w:rsidRPr="00E27DEA">
        <w:rPr>
          <w:rFonts w:ascii="Verdana" w:hAnsi="Verdana"/>
          <w:sz w:val="44"/>
          <w:szCs w:val="44"/>
        </w:rPr>
        <w:t>Getting Down to Business</w:t>
      </w:r>
      <w:r w:rsidR="00265094" w:rsidRPr="00E27DEA">
        <w:rPr>
          <w:rFonts w:ascii="Verdana" w:hAnsi="Verdana"/>
          <w:sz w:val="44"/>
          <w:szCs w:val="44"/>
        </w:rPr>
        <w:t>”</w:t>
      </w:r>
    </w:p>
    <w:p w14:paraId="049A4BF2" w14:textId="11CA540E" w:rsidR="003D5801" w:rsidRPr="00E27DEA" w:rsidRDefault="00F04DAD" w:rsidP="00903C3E">
      <w:pPr>
        <w:spacing w:after="120"/>
        <w:rPr>
          <w:rFonts w:ascii="Verdana" w:hAnsi="Verdana"/>
          <w:sz w:val="44"/>
          <w:szCs w:val="44"/>
        </w:rPr>
      </w:pPr>
      <w:r w:rsidRPr="00E27DEA">
        <w:rPr>
          <w:rFonts w:ascii="Verdana" w:hAnsi="Verdana"/>
          <w:sz w:val="44"/>
          <w:szCs w:val="44"/>
        </w:rPr>
        <w:t xml:space="preserve">Thank you to our </w:t>
      </w:r>
      <w:r w:rsidR="00B12ED6" w:rsidRPr="00E27DEA">
        <w:rPr>
          <w:rFonts w:ascii="Verdana" w:hAnsi="Verdana"/>
          <w:sz w:val="44"/>
          <w:szCs w:val="44"/>
        </w:rPr>
        <w:t>Fall</w:t>
      </w:r>
      <w:r w:rsidRPr="00E27DEA">
        <w:rPr>
          <w:rFonts w:ascii="Verdana" w:hAnsi="Verdana"/>
          <w:sz w:val="44"/>
          <w:szCs w:val="44"/>
        </w:rPr>
        <w:t xml:space="preserve"> Conference Sponsors and Donors:</w:t>
      </w:r>
    </w:p>
    <w:p w14:paraId="68F90E68" w14:textId="77777777" w:rsidR="00F04DAD" w:rsidRPr="00A4574F" w:rsidRDefault="00F04DAD" w:rsidP="00421AD8">
      <w:pPr>
        <w:rPr>
          <w:rFonts w:ascii="Verdana" w:hAnsi="Verdana"/>
          <w:sz w:val="40"/>
          <w:szCs w:val="40"/>
          <w:u w:val="single"/>
        </w:rPr>
      </w:pPr>
    </w:p>
    <w:p w14:paraId="352C9C7F" w14:textId="493593BF" w:rsidR="007B2FCF" w:rsidRPr="00E27DEA" w:rsidRDefault="007B2FCF" w:rsidP="007B2FCF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Junior Blind</w:t>
      </w:r>
    </w:p>
    <w:p w14:paraId="39504BD1" w14:textId="77777777" w:rsidR="006F1128" w:rsidRPr="00E27DEA" w:rsidRDefault="006F1128" w:rsidP="00421AD8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Lewis Direct</w:t>
      </w:r>
    </w:p>
    <w:p w14:paraId="4503DE15" w14:textId="5CFB12F8" w:rsidR="001E5F97" w:rsidRPr="00E27DEA" w:rsidRDefault="001E5F97" w:rsidP="001E5F97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Lighthouse Guild</w:t>
      </w:r>
    </w:p>
    <w:p w14:paraId="2713A3D0" w14:textId="4DBE2587" w:rsidR="00E27DEA" w:rsidRPr="00E27DEA" w:rsidRDefault="00E27DEA" w:rsidP="001E5F97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Mutual of America</w:t>
      </w:r>
    </w:p>
    <w:p w14:paraId="3F7208AB" w14:textId="6E227D54" w:rsidR="007B2FCF" w:rsidRPr="00E27DEA" w:rsidRDefault="007B2FCF" w:rsidP="007B2FCF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National Industries for the Blind (NIB)</w:t>
      </w:r>
    </w:p>
    <w:p w14:paraId="47C6F129" w14:textId="5177CEA2" w:rsidR="004B2292" w:rsidRPr="00E27DEA" w:rsidRDefault="00C356A4" w:rsidP="007B2FCF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OrC</w:t>
      </w:r>
      <w:r w:rsidR="004B2292" w:rsidRPr="00E27DEA">
        <w:rPr>
          <w:rFonts w:ascii="Verdana" w:hAnsi="Verdana"/>
          <w:sz w:val="36"/>
          <w:szCs w:val="36"/>
        </w:rPr>
        <w:t>am</w:t>
      </w:r>
    </w:p>
    <w:p w14:paraId="3310C216" w14:textId="215570C1" w:rsidR="00C356A4" w:rsidRPr="00E27DEA" w:rsidRDefault="00C356A4" w:rsidP="007B2FCF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Vanda Pharmaceuticals</w:t>
      </w:r>
    </w:p>
    <w:p w14:paraId="76ABEAE3" w14:textId="77777777" w:rsidR="001E5F97" w:rsidRPr="00E27DEA" w:rsidRDefault="001E5F97" w:rsidP="007B2FCF">
      <w:pPr>
        <w:rPr>
          <w:rFonts w:ascii="Verdana" w:hAnsi="Verdana"/>
          <w:sz w:val="36"/>
          <w:szCs w:val="36"/>
        </w:rPr>
      </w:pPr>
    </w:p>
    <w:p w14:paraId="034C6EDA" w14:textId="716470B6" w:rsidR="00B0290D" w:rsidRDefault="00B0290D" w:rsidP="001E5F9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Aira</w:t>
      </w:r>
    </w:p>
    <w:p w14:paraId="0FA6C16D" w14:textId="766B0930" w:rsidR="00EF6DF9" w:rsidRPr="00E27DEA" w:rsidRDefault="00EF6DF9" w:rsidP="001E5F97">
      <w:pPr>
        <w:rPr>
          <w:rFonts w:ascii="Verdana" w:hAnsi="Verdana"/>
          <w:sz w:val="36"/>
          <w:szCs w:val="36"/>
        </w:rPr>
      </w:pPr>
      <w:proofErr w:type="spellStart"/>
      <w:r w:rsidRPr="00E27DEA">
        <w:rPr>
          <w:rFonts w:ascii="Verdana" w:hAnsi="Verdana"/>
          <w:sz w:val="36"/>
          <w:szCs w:val="36"/>
        </w:rPr>
        <w:t>Bookshare</w:t>
      </w:r>
      <w:proofErr w:type="spellEnd"/>
    </w:p>
    <w:p w14:paraId="64364FF9" w14:textId="0DE46FEE" w:rsidR="001E5F97" w:rsidRPr="00E27DEA" w:rsidRDefault="001E5F97" w:rsidP="001E5F97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First Nonprofit</w:t>
      </w:r>
    </w:p>
    <w:p w14:paraId="654B6655" w14:textId="04F8BFCC" w:rsidR="00E27DEA" w:rsidRDefault="00200640" w:rsidP="001E5F97">
      <w:pPr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Humanware</w:t>
      </w:r>
      <w:proofErr w:type="spellEnd"/>
    </w:p>
    <w:p w14:paraId="4ECF77BB" w14:textId="4A7B8BC2" w:rsidR="00200640" w:rsidRDefault="00200640" w:rsidP="001E5F97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Robert Brinckerhoff - Morgan Stanley</w:t>
      </w:r>
    </w:p>
    <w:p w14:paraId="7D6EFA56" w14:textId="02AF02D5" w:rsidR="00E27DEA" w:rsidRDefault="00200640" w:rsidP="001E5F97">
      <w:pPr>
        <w:rPr>
          <w:rFonts w:ascii="Verdana" w:hAnsi="Verdana"/>
          <w:sz w:val="36"/>
          <w:szCs w:val="36"/>
        </w:rPr>
      </w:pPr>
      <w:r w:rsidRPr="00E27DEA">
        <w:rPr>
          <w:rFonts w:ascii="Verdana" w:hAnsi="Verdana"/>
          <w:sz w:val="36"/>
          <w:szCs w:val="36"/>
        </w:rPr>
        <w:t>Spark Therapeutics</w:t>
      </w:r>
    </w:p>
    <w:p w14:paraId="2736F25E" w14:textId="64078472" w:rsidR="00574D66" w:rsidRPr="00E27DEA" w:rsidRDefault="0086485C" w:rsidP="007B2FCF">
      <w:pPr>
        <w:rPr>
          <w:rFonts w:ascii="Verdana" w:hAnsi="Verdana"/>
          <w:sz w:val="36"/>
          <w:szCs w:val="36"/>
        </w:rPr>
      </w:pPr>
      <w:r w:rsidRPr="0086485C">
        <w:rPr>
          <w:rFonts w:ascii="Verdana" w:hAnsi="Verdana"/>
          <w:sz w:val="36"/>
          <w:szCs w:val="36"/>
        </w:rPr>
        <w:t>Ai Squared/Freedom Scientific/</w:t>
      </w:r>
      <w:proofErr w:type="spellStart"/>
      <w:r w:rsidRPr="0086485C">
        <w:rPr>
          <w:rFonts w:ascii="Verdana" w:hAnsi="Verdana"/>
          <w:sz w:val="36"/>
          <w:szCs w:val="36"/>
        </w:rPr>
        <w:t>Optelec</w:t>
      </w:r>
      <w:bookmarkStart w:id="0" w:name="_GoBack"/>
      <w:bookmarkEnd w:id="0"/>
      <w:proofErr w:type="spellEnd"/>
    </w:p>
    <w:sectPr w:rsidR="00574D66" w:rsidRPr="00E27DEA" w:rsidSect="00E1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01"/>
    <w:rsid w:val="00086DD0"/>
    <w:rsid w:val="0009282B"/>
    <w:rsid w:val="00144FFC"/>
    <w:rsid w:val="001E5F97"/>
    <w:rsid w:val="00200640"/>
    <w:rsid w:val="00265094"/>
    <w:rsid w:val="00283641"/>
    <w:rsid w:val="002B58B4"/>
    <w:rsid w:val="002F2860"/>
    <w:rsid w:val="003C391C"/>
    <w:rsid w:val="003D278E"/>
    <w:rsid w:val="003D5801"/>
    <w:rsid w:val="004217FF"/>
    <w:rsid w:val="00421AD8"/>
    <w:rsid w:val="00473C89"/>
    <w:rsid w:val="004B2292"/>
    <w:rsid w:val="00574D66"/>
    <w:rsid w:val="005C57A1"/>
    <w:rsid w:val="005F5C4B"/>
    <w:rsid w:val="0060050D"/>
    <w:rsid w:val="00657F56"/>
    <w:rsid w:val="006F1128"/>
    <w:rsid w:val="0071253C"/>
    <w:rsid w:val="0076434C"/>
    <w:rsid w:val="007B2FCF"/>
    <w:rsid w:val="00847098"/>
    <w:rsid w:val="0086485C"/>
    <w:rsid w:val="008850A2"/>
    <w:rsid w:val="008D5ACF"/>
    <w:rsid w:val="008F2441"/>
    <w:rsid w:val="00903C3E"/>
    <w:rsid w:val="00915105"/>
    <w:rsid w:val="009216EC"/>
    <w:rsid w:val="009A3632"/>
    <w:rsid w:val="00A4574F"/>
    <w:rsid w:val="00AF388E"/>
    <w:rsid w:val="00B0290D"/>
    <w:rsid w:val="00B12ED6"/>
    <w:rsid w:val="00C356A4"/>
    <w:rsid w:val="00C75988"/>
    <w:rsid w:val="00E11CD8"/>
    <w:rsid w:val="00E27DEA"/>
    <w:rsid w:val="00E71756"/>
    <w:rsid w:val="00EF6DF9"/>
    <w:rsid w:val="00F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C6A0"/>
  <w15:docId w15:val="{6FF37F00-8547-4B4B-8DAA-8EA95F1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471260F92184B87D07BC6CFE5594E" ma:contentTypeVersion="4" ma:contentTypeDescription="Create a new document." ma:contentTypeScope="" ma:versionID="ee0794f535e799b9586308820f468624">
  <xsd:schema xmlns:xsd="http://www.w3.org/2001/XMLSchema" xmlns:xs="http://www.w3.org/2001/XMLSchema" xmlns:p="http://schemas.microsoft.com/office/2006/metadata/properties" xmlns:ns2="55a27dfe-5870-4b30-97ae-0a08d94c2457" targetNamespace="http://schemas.microsoft.com/office/2006/metadata/properties" ma:root="true" ma:fieldsID="3c739a8080c76663b672c72f335fcb87" ns2:_="">
    <xsd:import namespace="55a27dfe-5870-4b30-97ae-0a08d94c2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7dfe-5870-4b30-97ae-0a08d94c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BB376-1499-4F34-8BB7-12F1CA91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27dfe-5870-4b30-97ae-0a08d94c2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9FCA3-7004-4805-BD0B-80794D721E28}">
  <ds:schemaRefs>
    <ds:schemaRef ds:uri="55a27dfe-5870-4b30-97ae-0a08d94c245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3ABB84-13E1-4A1E-B3F6-D4E17869F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</dc:creator>
  <cp:lastModifiedBy>IT Admin</cp:lastModifiedBy>
  <cp:revision>14</cp:revision>
  <dcterms:created xsi:type="dcterms:W3CDTF">2017-07-18T21:41:00Z</dcterms:created>
  <dcterms:modified xsi:type="dcterms:W3CDTF">2017-10-06T19:44:00Z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0x01010039A471260F92184B87D07BC6CFE5594E</vt:lpwstr>
  </property>
</Properties>
</file>