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A5" w:rsidRDefault="00F77AA5" w:rsidP="006A7F26">
      <w:pPr>
        <w:spacing w:after="0"/>
        <w:rPr>
          <w:b/>
          <w:sz w:val="36"/>
          <w:szCs w:val="36"/>
        </w:rPr>
      </w:pPr>
      <w:bookmarkStart w:id="0" w:name="_GoBack"/>
      <w:bookmarkEnd w:id="0"/>
      <w:r>
        <w:rPr>
          <w:b/>
          <w:noProof/>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245</wp:posOffset>
            </wp:positionV>
            <wp:extent cx="224790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Clogo.jpg"/>
                    <pic:cNvPicPr/>
                  </pic:nvPicPr>
                  <pic:blipFill>
                    <a:blip r:embed="rId4">
                      <a:extLst>
                        <a:ext uri="{28A0092B-C50C-407E-A947-70E740481C1C}">
                          <a14:useLocalDpi xmlns:a14="http://schemas.microsoft.com/office/drawing/2010/main" val="0"/>
                        </a:ext>
                      </a:extLst>
                    </a:blip>
                    <a:stretch>
                      <a:fillRect/>
                    </a:stretch>
                  </pic:blipFill>
                  <pic:spPr>
                    <a:xfrm>
                      <a:off x="0" y="0"/>
                      <a:ext cx="2247900" cy="1219200"/>
                    </a:xfrm>
                    <a:prstGeom prst="rect">
                      <a:avLst/>
                    </a:prstGeom>
                  </pic:spPr>
                </pic:pic>
              </a:graphicData>
            </a:graphic>
          </wp:anchor>
        </w:drawing>
      </w:r>
    </w:p>
    <w:p w:rsidR="00F77AA5" w:rsidRDefault="00F77AA5" w:rsidP="006A7F26">
      <w:pPr>
        <w:spacing w:after="0"/>
        <w:rPr>
          <w:b/>
          <w:sz w:val="36"/>
          <w:szCs w:val="36"/>
        </w:rPr>
      </w:pPr>
    </w:p>
    <w:p w:rsidR="00594A27" w:rsidRPr="00594A27" w:rsidRDefault="00F77AA5" w:rsidP="006A7F26">
      <w:pPr>
        <w:spacing w:after="0"/>
        <w:rPr>
          <w:b/>
          <w:sz w:val="36"/>
          <w:szCs w:val="36"/>
        </w:rPr>
      </w:pPr>
      <w:r>
        <w:rPr>
          <w:b/>
          <w:sz w:val="36"/>
          <w:szCs w:val="36"/>
        </w:rPr>
        <w:t xml:space="preserve">          </w:t>
      </w:r>
      <w:r w:rsidR="00594A27" w:rsidRPr="00594A27">
        <w:rPr>
          <w:b/>
          <w:sz w:val="36"/>
          <w:szCs w:val="36"/>
        </w:rPr>
        <w:t>Autism Society Greater Cincinnati</w:t>
      </w:r>
    </w:p>
    <w:p w:rsidR="00ED013A" w:rsidRPr="00594A27" w:rsidRDefault="009C40CA" w:rsidP="006A7F26">
      <w:pPr>
        <w:spacing w:after="0"/>
        <w:jc w:val="center"/>
        <w:rPr>
          <w:b/>
          <w:sz w:val="36"/>
          <w:szCs w:val="36"/>
        </w:rPr>
      </w:pPr>
      <w:r w:rsidRPr="00594A27">
        <w:rPr>
          <w:b/>
          <w:sz w:val="36"/>
          <w:szCs w:val="36"/>
        </w:rPr>
        <w:t>2017 P</w:t>
      </w:r>
      <w:r w:rsidR="00594A27" w:rsidRPr="00594A27">
        <w:rPr>
          <w:b/>
          <w:sz w:val="36"/>
          <w:szCs w:val="36"/>
        </w:rPr>
        <w:t>rograms</w:t>
      </w:r>
    </w:p>
    <w:p w:rsidR="009C40CA" w:rsidRDefault="009C40CA" w:rsidP="006A7F26">
      <w:pPr>
        <w:spacing w:after="0"/>
      </w:pPr>
    </w:p>
    <w:p w:rsidR="00432215" w:rsidRDefault="009C40CA" w:rsidP="006A7F26">
      <w:pPr>
        <w:spacing w:after="0"/>
        <w:rPr>
          <w:b/>
        </w:rPr>
      </w:pPr>
      <w:r w:rsidRPr="00342310">
        <w:rPr>
          <w:b/>
        </w:rPr>
        <w:t>A</w:t>
      </w:r>
      <w:r w:rsidR="005B10D8">
        <w:rPr>
          <w:b/>
        </w:rPr>
        <w:t>dult Autism Support Group</w:t>
      </w:r>
    </w:p>
    <w:p w:rsidR="006A7F26" w:rsidRDefault="006A7F26" w:rsidP="006A7F26">
      <w:pPr>
        <w:spacing w:after="0"/>
      </w:pPr>
      <w:r>
        <w:t xml:space="preserve">Autism Society Greater Cincinnati offers Support Groups for both adults with autism spectrum disorder and families affect by autism.  Lead by professional facilitators, the Adults with Autism Support Group and Family Support meetings provide an arena for individuals and family members to network, share successes and challenges and gain support and guidance.  Groups meet monthly. </w:t>
      </w:r>
    </w:p>
    <w:p w:rsidR="00342310" w:rsidRDefault="006A7F26" w:rsidP="006A7F26">
      <w:pPr>
        <w:spacing w:after="0"/>
        <w:rPr>
          <w:b/>
        </w:rPr>
      </w:pPr>
      <w:r>
        <w:t xml:space="preserve"> </w:t>
      </w:r>
    </w:p>
    <w:p w:rsidR="00432215" w:rsidRDefault="00BD3D6C" w:rsidP="006A7F26">
      <w:pPr>
        <w:spacing w:after="0"/>
      </w:pPr>
      <w:r w:rsidRPr="00342310">
        <w:rPr>
          <w:b/>
        </w:rPr>
        <w:t>Adult Enrichment</w:t>
      </w:r>
      <w:r>
        <w:t xml:space="preserve"> </w:t>
      </w:r>
    </w:p>
    <w:p w:rsidR="009C40CA" w:rsidRDefault="00342310" w:rsidP="006A7F26">
      <w:pPr>
        <w:spacing w:after="0"/>
      </w:pPr>
      <w:r>
        <w:t xml:space="preserve">The opportunity for all adults on the spectrum to join social outings around the </w:t>
      </w:r>
      <w:r w:rsidR="005B10D8">
        <w:t>Greater Cincinnati area</w:t>
      </w:r>
      <w:r>
        <w:t>.</w:t>
      </w:r>
    </w:p>
    <w:p w:rsidR="00342310" w:rsidRDefault="00342310" w:rsidP="006A7F26">
      <w:pPr>
        <w:spacing w:after="0"/>
        <w:rPr>
          <w:b/>
        </w:rPr>
      </w:pPr>
    </w:p>
    <w:p w:rsidR="00AE0040" w:rsidRDefault="00AE0040" w:rsidP="006A7F26">
      <w:pPr>
        <w:spacing w:after="0"/>
        <w:rPr>
          <w:b/>
        </w:rPr>
      </w:pPr>
      <w:r w:rsidRPr="00EA28EA">
        <w:rPr>
          <w:b/>
        </w:rPr>
        <w:t>Autism Conversations</w:t>
      </w:r>
    </w:p>
    <w:p w:rsidR="006A7F26" w:rsidRPr="006A7F26" w:rsidRDefault="006A7F26" w:rsidP="006A7F26">
      <w:pPr>
        <w:spacing w:after="0"/>
      </w:pPr>
      <w:r w:rsidRPr="006A7F26">
        <w:t xml:space="preserve">Autism Conversations are monthly informal education sessions on autism related topics led by professionals and parents well versed on each topic.  Attendance is free and open to the public but you need to register to attend.  </w:t>
      </w:r>
    </w:p>
    <w:p w:rsidR="006A7F26" w:rsidRDefault="006A7F26" w:rsidP="006A7F26">
      <w:pPr>
        <w:spacing w:after="0"/>
        <w:rPr>
          <w:b/>
        </w:rPr>
      </w:pPr>
    </w:p>
    <w:p w:rsidR="001171FA" w:rsidRDefault="001171FA" w:rsidP="006A7F26">
      <w:pPr>
        <w:spacing w:after="0"/>
        <w:rPr>
          <w:b/>
        </w:rPr>
      </w:pPr>
      <w:r>
        <w:rPr>
          <w:b/>
        </w:rPr>
        <w:t>Cincinnati Autism Connection</w:t>
      </w:r>
    </w:p>
    <w:p w:rsidR="006A7F26" w:rsidRPr="006A7F26" w:rsidRDefault="006A7F26" w:rsidP="006A7F26">
      <w:pPr>
        <w:spacing w:after="0"/>
      </w:pPr>
      <w:r w:rsidRPr="006A7F26">
        <w:t>Our Cincinnati Autism Connection Information &amp; Referral call and email response staff guide family members through the often confusing questions our families face.  We have hundreds of resources to share with parents, those on the spectrum, educators and professionals.  The women on our end of the phone/emails are both moms of sons with autism.  They have the life experience and open ears.</w:t>
      </w:r>
    </w:p>
    <w:p w:rsidR="006A7F26" w:rsidRDefault="006A7F26" w:rsidP="006A7F26">
      <w:pPr>
        <w:spacing w:after="0"/>
        <w:rPr>
          <w:b/>
        </w:rPr>
      </w:pPr>
    </w:p>
    <w:p w:rsidR="00EC5CE6" w:rsidRDefault="00EC5CE6" w:rsidP="006A7F26">
      <w:pPr>
        <w:spacing w:after="0"/>
      </w:pPr>
      <w:r w:rsidRPr="00BD3D6C">
        <w:rPr>
          <w:b/>
        </w:rPr>
        <w:t xml:space="preserve">Pre-School </w:t>
      </w:r>
      <w:r w:rsidR="00DC1D26">
        <w:rPr>
          <w:b/>
        </w:rPr>
        <w:t xml:space="preserve">Community </w:t>
      </w:r>
      <w:r w:rsidRPr="00BD3D6C">
        <w:rPr>
          <w:b/>
        </w:rPr>
        <w:t>Group</w:t>
      </w:r>
      <w:r>
        <w:t xml:space="preserve"> </w:t>
      </w:r>
    </w:p>
    <w:p w:rsidR="00EC5CE6" w:rsidRDefault="00EC5CE6" w:rsidP="006A7F26">
      <w:pPr>
        <w:spacing w:after="0"/>
      </w:pPr>
      <w:r>
        <w:t>(</w:t>
      </w:r>
      <w:proofErr w:type="gramStart"/>
      <w:r>
        <w:t>age</w:t>
      </w:r>
      <w:proofErr w:type="gramEnd"/>
      <w:r>
        <w:t xml:space="preserve"> 3 until Kindergarten)</w:t>
      </w:r>
    </w:p>
    <w:p w:rsidR="00EC5CE6" w:rsidRDefault="00EC5CE6" w:rsidP="006A7F26">
      <w:pPr>
        <w:spacing w:after="0"/>
      </w:pPr>
      <w:r>
        <w:t xml:space="preserve">Offers monthly outings for preschoolers, 3 years until kindergarten with </w:t>
      </w:r>
      <w:r w:rsidR="00DC1D26">
        <w:t>Autism Spectrum Disorder</w:t>
      </w:r>
      <w:r>
        <w:t xml:space="preserve">.  Focus on participation in structured activities and being part of the group while parents have the opportunity to </w:t>
      </w:r>
      <w:r w:rsidR="006A7F26">
        <w:t>meet and network</w:t>
      </w:r>
      <w:r>
        <w:t xml:space="preserve"> outside of activity.</w:t>
      </w:r>
    </w:p>
    <w:p w:rsidR="00EC5CE6" w:rsidRDefault="00EC5CE6" w:rsidP="006A7F26">
      <w:pPr>
        <w:spacing w:after="0"/>
      </w:pPr>
    </w:p>
    <w:p w:rsidR="00EC5CE6" w:rsidRDefault="00EC5CE6" w:rsidP="006A7F26">
      <w:pPr>
        <w:spacing w:after="0"/>
        <w:rPr>
          <w:b/>
        </w:rPr>
      </w:pPr>
      <w:r w:rsidRPr="00BD3D6C">
        <w:rPr>
          <w:b/>
        </w:rPr>
        <w:t xml:space="preserve">School Age </w:t>
      </w:r>
      <w:r w:rsidR="00DC1D26">
        <w:rPr>
          <w:b/>
        </w:rPr>
        <w:t xml:space="preserve">Community </w:t>
      </w:r>
      <w:r w:rsidRPr="00BD3D6C">
        <w:rPr>
          <w:b/>
        </w:rPr>
        <w:t>Group</w:t>
      </w:r>
    </w:p>
    <w:p w:rsidR="00EC5CE6" w:rsidRDefault="00EC5CE6" w:rsidP="006A7F26">
      <w:pPr>
        <w:spacing w:after="0"/>
      </w:pPr>
      <w:r>
        <w:t>(Kindergarten – 12 years old)</w:t>
      </w:r>
    </w:p>
    <w:p w:rsidR="00EC5CE6" w:rsidRPr="006A7F26" w:rsidRDefault="00EC5CE6" w:rsidP="006A7F26">
      <w:pPr>
        <w:spacing w:after="0"/>
      </w:pPr>
      <w:r>
        <w:t xml:space="preserve">Offers monthly outings for kindergartners through 12 year olds with </w:t>
      </w:r>
      <w:r w:rsidR="00DC1D26" w:rsidRPr="00DC1D26">
        <w:t>Autism Spectrum Disorder</w:t>
      </w:r>
      <w:r>
        <w:t>.  Group focuses on social skills and appropriate behaviors during structured activities.</w:t>
      </w:r>
      <w:r w:rsidR="006A7F26">
        <w:t xml:space="preserve">  </w:t>
      </w:r>
      <w:r w:rsidR="006A7F26" w:rsidRPr="006A7F26">
        <w:t>It’s a perfect time for parents to meet and network with other parents.</w:t>
      </w:r>
    </w:p>
    <w:p w:rsidR="00EC5CE6" w:rsidRDefault="00EC5CE6" w:rsidP="006A7F26">
      <w:pPr>
        <w:spacing w:after="0"/>
        <w:rPr>
          <w:b/>
        </w:rPr>
      </w:pPr>
    </w:p>
    <w:p w:rsidR="00342310" w:rsidRDefault="009C40CA" w:rsidP="006A7F26">
      <w:pPr>
        <w:spacing w:after="0"/>
      </w:pPr>
      <w:r w:rsidRPr="00BD3D6C">
        <w:rPr>
          <w:b/>
        </w:rPr>
        <w:t xml:space="preserve">Teen </w:t>
      </w:r>
      <w:r w:rsidR="00DC1D26">
        <w:rPr>
          <w:b/>
        </w:rPr>
        <w:t xml:space="preserve">Community </w:t>
      </w:r>
      <w:r w:rsidRPr="00BD3D6C">
        <w:rPr>
          <w:b/>
        </w:rPr>
        <w:t>Group</w:t>
      </w:r>
    </w:p>
    <w:p w:rsidR="00342310" w:rsidRDefault="00342310" w:rsidP="006A7F26">
      <w:pPr>
        <w:spacing w:after="0"/>
      </w:pPr>
      <w:r>
        <w:t>(</w:t>
      </w:r>
      <w:r w:rsidR="00773083">
        <w:t xml:space="preserve">ages </w:t>
      </w:r>
      <w:r>
        <w:t xml:space="preserve">13-19, extended </w:t>
      </w:r>
      <w:r w:rsidR="00773083">
        <w:t xml:space="preserve">to </w:t>
      </w:r>
      <w:r>
        <w:t>21 if deferred diploma)</w:t>
      </w:r>
    </w:p>
    <w:p w:rsidR="009C40CA" w:rsidRDefault="00342310" w:rsidP="006A7F26">
      <w:pPr>
        <w:spacing w:after="0"/>
      </w:pPr>
      <w:r>
        <w:t>O</w:t>
      </w:r>
      <w:r w:rsidR="009C40CA">
        <w:t xml:space="preserve">ffers monthly outings for teens with </w:t>
      </w:r>
      <w:r w:rsidR="00DC1D26" w:rsidRPr="00DC1D26">
        <w:t>Autism Spectrum Disorder</w:t>
      </w:r>
      <w:r w:rsidR="009C40CA">
        <w:t>.  The group encourages independence and the opportunity to work on social skills with peers and facilitators</w:t>
      </w:r>
      <w:r w:rsidR="006A7F26">
        <w:t>, building connections along the way.</w:t>
      </w:r>
      <w:r w:rsidR="009C40CA">
        <w:t xml:space="preserve"> </w:t>
      </w:r>
    </w:p>
    <w:p w:rsidR="00342310" w:rsidRDefault="00342310" w:rsidP="006A7F26">
      <w:pPr>
        <w:spacing w:after="0"/>
        <w:rPr>
          <w:b/>
        </w:rPr>
      </w:pPr>
    </w:p>
    <w:p w:rsidR="00594A27" w:rsidRDefault="00594A27" w:rsidP="006A7F26">
      <w:pPr>
        <w:spacing w:after="0"/>
      </w:pPr>
    </w:p>
    <w:p w:rsidR="00594A27" w:rsidRDefault="00594A27" w:rsidP="006A7F26">
      <w:pPr>
        <w:spacing w:after="0"/>
      </w:pPr>
      <w:r>
        <w:t>Margi McCarthy</w:t>
      </w:r>
    </w:p>
    <w:p w:rsidR="00594A27" w:rsidRDefault="00594A27" w:rsidP="006A7F26">
      <w:pPr>
        <w:spacing w:after="0"/>
      </w:pPr>
      <w:r>
        <w:t>Program Coordinator</w:t>
      </w:r>
    </w:p>
    <w:p w:rsidR="00594A27" w:rsidRDefault="00594A27" w:rsidP="006A7F26">
      <w:pPr>
        <w:spacing w:after="0"/>
      </w:pPr>
      <w:r>
        <w:t>(513) 561-2300</w:t>
      </w:r>
    </w:p>
    <w:p w:rsidR="00594A27" w:rsidRDefault="00594A27" w:rsidP="006A7F26">
      <w:pPr>
        <w:spacing w:after="0"/>
      </w:pPr>
      <w:r>
        <w:t>mmccarthy@autismcincy.org</w:t>
      </w:r>
    </w:p>
    <w:sectPr w:rsidR="00594A27" w:rsidSect="006A7F26">
      <w:pgSz w:w="12240" w:h="15840"/>
      <w:pgMar w:top="450" w:right="90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CA"/>
    <w:rsid w:val="00002846"/>
    <w:rsid w:val="000B040A"/>
    <w:rsid w:val="001171FA"/>
    <w:rsid w:val="001D1A8A"/>
    <w:rsid w:val="00342310"/>
    <w:rsid w:val="00432215"/>
    <w:rsid w:val="00594A27"/>
    <w:rsid w:val="005B10D8"/>
    <w:rsid w:val="00626D37"/>
    <w:rsid w:val="006404CC"/>
    <w:rsid w:val="006A7F26"/>
    <w:rsid w:val="00773083"/>
    <w:rsid w:val="0090335E"/>
    <w:rsid w:val="009C40CA"/>
    <w:rsid w:val="009E737C"/>
    <w:rsid w:val="00AA7630"/>
    <w:rsid w:val="00AE0040"/>
    <w:rsid w:val="00B666A0"/>
    <w:rsid w:val="00B878CE"/>
    <w:rsid w:val="00BD3D6C"/>
    <w:rsid w:val="00D6033A"/>
    <w:rsid w:val="00DC1D26"/>
    <w:rsid w:val="00EA28EA"/>
    <w:rsid w:val="00EA7EBA"/>
    <w:rsid w:val="00EC5CE6"/>
    <w:rsid w:val="00ED013A"/>
    <w:rsid w:val="00F7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05C7A-1985-46EF-8BE8-A21A8B5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 McCarthy</dc:creator>
  <cp:keywords/>
  <dc:description/>
  <cp:lastModifiedBy>Bethany Allison</cp:lastModifiedBy>
  <cp:revision>2</cp:revision>
  <dcterms:created xsi:type="dcterms:W3CDTF">2017-02-07T17:34:00Z</dcterms:created>
  <dcterms:modified xsi:type="dcterms:W3CDTF">2017-02-07T17:34:00Z</dcterms:modified>
</cp:coreProperties>
</file>