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74F" w:rsidRDefault="00475691" w:rsidP="004A674F">
      <w:pPr>
        <w:ind w:left="-990"/>
        <w:jc w:val="center"/>
        <w:rPr>
          <w:rFonts w:ascii="Helvetica" w:hAnsi="Helvetica"/>
          <w:b/>
          <w:sz w:val="32"/>
          <w:szCs w:val="32"/>
        </w:rPr>
      </w:pPr>
      <w:bookmarkStart w:id="0" w:name="_GoBack"/>
      <w:bookmarkEnd w:id="0"/>
      <w:r w:rsidRPr="005C3B6A">
        <w:rPr>
          <w:noProof/>
        </w:rPr>
        <w:drawing>
          <wp:anchor distT="0" distB="0" distL="114300" distR="114300" simplePos="0" relativeHeight="251661312" behindDoc="0" locked="0" layoutInCell="1" allowOverlap="1" wp14:anchorId="3F60B85E" wp14:editId="2E8DDCA8">
            <wp:simplePos x="0" y="0"/>
            <wp:positionH relativeFrom="page">
              <wp:posOffset>4959985</wp:posOffset>
            </wp:positionH>
            <wp:positionV relativeFrom="page">
              <wp:posOffset>577850</wp:posOffset>
            </wp:positionV>
            <wp:extent cx="2164080" cy="1384300"/>
            <wp:effectExtent l="0" t="0" r="7620" b="6350"/>
            <wp:wrapThrough wrapText="bothSides">
              <wp:wrapPolygon edited="0">
                <wp:start x="0" y="0"/>
                <wp:lineTo x="0" y="21402"/>
                <wp:lineTo x="21486" y="21402"/>
                <wp:lineTo x="21486" y="0"/>
                <wp:lineTo x="0" y="0"/>
              </wp:wrapPolygon>
            </wp:wrapThrough>
            <wp:docPr id="5" name="Picture 5" descr="Macintosh HD:Users:lynnwaymer:Library:Containers:com.apple.mail:Data:Library:Mail Downloads:2735E8F7-9B68-49FB-A67C-471020BDF07D:laurels-siff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ynnwaymer:Library:Containers:com.apple.mail:Data:Library:Mail Downloads:2735E8F7-9B68-49FB-A67C-471020BDF07D:laurels-siff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B6A">
        <w:rPr>
          <w:rFonts w:ascii="Helvetica" w:hAnsi="Helvetica"/>
          <w:noProof/>
        </w:rPr>
        <w:drawing>
          <wp:anchor distT="0" distB="0" distL="114300" distR="114300" simplePos="0" relativeHeight="251659264" behindDoc="0" locked="0" layoutInCell="1" allowOverlap="1" wp14:anchorId="29166C2E" wp14:editId="479D997E">
            <wp:simplePos x="0" y="0"/>
            <wp:positionH relativeFrom="page">
              <wp:posOffset>409574</wp:posOffset>
            </wp:positionH>
            <wp:positionV relativeFrom="page">
              <wp:posOffset>447674</wp:posOffset>
            </wp:positionV>
            <wp:extent cx="2962275" cy="1514475"/>
            <wp:effectExtent l="0" t="0" r="9525" b="9525"/>
            <wp:wrapTight wrapText="bothSides">
              <wp:wrapPolygon edited="0">
                <wp:start x="0" y="0"/>
                <wp:lineTo x="0" y="21464"/>
                <wp:lineTo x="21531" y="21464"/>
                <wp:lineTo x="21531" y="0"/>
                <wp:lineTo x="0" y="0"/>
              </wp:wrapPolygon>
            </wp:wrapTight>
            <wp:docPr id="2" name="Picture 2" descr="Macintosh HD:Users:lynnwaymer:Desktop:Y8MWOlO6QO8HYsdXSc1jOkUfxoKG7J5UL8Nn5n9mRLs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cintosh HD:Users:lynnwaymer:Desktop:Y8MWOlO6QO8HYsdXSc1jOkUfxoKG7J5UL8Nn5n9mRLs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674F" w:rsidRDefault="004A674F" w:rsidP="004A674F">
      <w:pPr>
        <w:ind w:left="-990"/>
        <w:jc w:val="center"/>
        <w:rPr>
          <w:rFonts w:ascii="Helvetica" w:hAnsi="Helvetica"/>
          <w:b/>
          <w:sz w:val="32"/>
          <w:szCs w:val="32"/>
        </w:rPr>
      </w:pPr>
    </w:p>
    <w:p w:rsidR="004A674F" w:rsidRDefault="004A674F" w:rsidP="004A674F">
      <w:pPr>
        <w:ind w:left="-990"/>
        <w:jc w:val="center"/>
        <w:rPr>
          <w:rFonts w:ascii="Helvetica" w:hAnsi="Helvetica"/>
          <w:b/>
          <w:sz w:val="32"/>
          <w:szCs w:val="32"/>
        </w:rPr>
      </w:pPr>
    </w:p>
    <w:p w:rsidR="004A674F" w:rsidRDefault="004A674F" w:rsidP="004A674F">
      <w:pPr>
        <w:ind w:left="-990"/>
        <w:jc w:val="center"/>
        <w:rPr>
          <w:rFonts w:ascii="Helvetica" w:hAnsi="Helvetica"/>
          <w:b/>
          <w:sz w:val="32"/>
          <w:szCs w:val="32"/>
        </w:rPr>
      </w:pPr>
    </w:p>
    <w:p w:rsidR="004A674F" w:rsidRDefault="004A674F" w:rsidP="004A674F">
      <w:pPr>
        <w:ind w:left="-990"/>
        <w:jc w:val="center"/>
        <w:rPr>
          <w:rFonts w:ascii="Helvetica" w:hAnsi="Helvetica"/>
          <w:b/>
          <w:sz w:val="32"/>
          <w:szCs w:val="32"/>
        </w:rPr>
      </w:pPr>
    </w:p>
    <w:p w:rsidR="00BD7F93" w:rsidRDefault="00BD7F93" w:rsidP="004A674F">
      <w:pPr>
        <w:ind w:left="-990"/>
        <w:jc w:val="center"/>
        <w:rPr>
          <w:rFonts w:ascii="Helvetica" w:hAnsi="Helvetica"/>
          <w:b/>
          <w:sz w:val="32"/>
          <w:szCs w:val="32"/>
        </w:rPr>
      </w:pPr>
    </w:p>
    <w:p w:rsidR="004A674F" w:rsidRDefault="008D0A4C" w:rsidP="004A674F">
      <w:pPr>
        <w:ind w:left="-99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:rsidR="008D0A4C" w:rsidRDefault="008D0A4C" w:rsidP="006130B2">
      <w:pPr>
        <w:jc w:val="center"/>
        <w:rPr>
          <w:rFonts w:ascii="Helvetica" w:hAnsi="Helvetica"/>
          <w:b/>
          <w:i/>
          <w:sz w:val="28"/>
          <w:szCs w:val="28"/>
        </w:rPr>
      </w:pPr>
    </w:p>
    <w:p w:rsidR="00BD7F93" w:rsidRDefault="00BD7F93" w:rsidP="006130B2">
      <w:pPr>
        <w:jc w:val="center"/>
        <w:rPr>
          <w:rFonts w:ascii="Helvetica" w:hAnsi="Helvetica"/>
          <w:b/>
          <w:i/>
          <w:sz w:val="28"/>
          <w:szCs w:val="28"/>
        </w:rPr>
      </w:pPr>
    </w:p>
    <w:p w:rsidR="008D0A4C" w:rsidRDefault="006130B2" w:rsidP="006130B2">
      <w:pPr>
        <w:jc w:val="center"/>
        <w:rPr>
          <w:rFonts w:ascii="Helvetica" w:hAnsi="Helvetica"/>
          <w:b/>
          <w:sz w:val="28"/>
          <w:szCs w:val="28"/>
        </w:rPr>
      </w:pPr>
      <w:r w:rsidRPr="008B33D5">
        <w:rPr>
          <w:rFonts w:ascii="Helvetica" w:hAnsi="Helvetica"/>
          <w:b/>
          <w:i/>
          <w:color w:val="0070C0"/>
          <w:sz w:val="28"/>
          <w:szCs w:val="28"/>
        </w:rPr>
        <w:t>PAPER TIGERS</w:t>
      </w:r>
      <w:r w:rsidRPr="008B014C">
        <w:rPr>
          <w:rFonts w:ascii="Helvetica" w:hAnsi="Helvetica"/>
          <w:b/>
          <w:sz w:val="28"/>
          <w:szCs w:val="28"/>
        </w:rPr>
        <w:t>, A DOCUMENTARY FILM BY JAMES REDFORD ON TRAUMA-INF</w:t>
      </w:r>
      <w:r w:rsidR="00475691">
        <w:rPr>
          <w:rFonts w:ascii="Helvetica" w:hAnsi="Helvetica"/>
          <w:b/>
          <w:sz w:val="28"/>
          <w:szCs w:val="28"/>
        </w:rPr>
        <w:t>ORMED EDUCATION</w:t>
      </w:r>
    </w:p>
    <w:p w:rsidR="00475691" w:rsidRDefault="00475691" w:rsidP="006130B2">
      <w:pPr>
        <w:jc w:val="center"/>
        <w:rPr>
          <w:rFonts w:ascii="Helvetica" w:hAnsi="Helvetica"/>
          <w:b/>
          <w:sz w:val="28"/>
          <w:szCs w:val="28"/>
        </w:rPr>
      </w:pPr>
    </w:p>
    <w:p w:rsidR="006130B2" w:rsidRDefault="008D0A4C" w:rsidP="006130B2">
      <w:pPr>
        <w:jc w:val="center"/>
        <w:rPr>
          <w:rFonts w:ascii="Helvetica" w:hAnsi="Helvetica"/>
          <w:b/>
          <w:color w:val="0070C0"/>
          <w:sz w:val="28"/>
          <w:szCs w:val="28"/>
        </w:rPr>
      </w:pPr>
      <w:r>
        <w:rPr>
          <w:rFonts w:ascii="Helvetica" w:hAnsi="Helvetica"/>
          <w:b/>
          <w:sz w:val="28"/>
          <w:szCs w:val="28"/>
        </w:rPr>
        <w:t xml:space="preserve">Hosted by: </w:t>
      </w:r>
      <w:r w:rsidR="00A023AF" w:rsidRPr="00BD7F93">
        <w:rPr>
          <w:rFonts w:ascii="Helvetica" w:hAnsi="Helvetica"/>
          <w:b/>
          <w:i/>
          <w:color w:val="0070C0"/>
          <w:sz w:val="28"/>
          <w:szCs w:val="28"/>
        </w:rPr>
        <w:t>Trihealth Bethesda Butler Hospital</w:t>
      </w:r>
    </w:p>
    <w:p w:rsidR="00BD7F93" w:rsidRDefault="00BD7F93" w:rsidP="006130B2">
      <w:pPr>
        <w:jc w:val="center"/>
        <w:rPr>
          <w:rFonts w:ascii="Helvetica" w:hAnsi="Helvetica"/>
          <w:b/>
          <w:color w:val="0070C0"/>
          <w:sz w:val="28"/>
          <w:szCs w:val="28"/>
        </w:rPr>
      </w:pPr>
    </w:p>
    <w:p w:rsidR="004A674F" w:rsidRPr="008B014C" w:rsidRDefault="004A674F" w:rsidP="004A674F">
      <w:pPr>
        <w:ind w:left="-990"/>
        <w:jc w:val="center"/>
        <w:rPr>
          <w:rFonts w:ascii="Helvetica" w:hAnsi="Helvetica"/>
          <w:b/>
        </w:rPr>
      </w:pPr>
    </w:p>
    <w:p w:rsidR="004A674F" w:rsidRPr="00C925A1" w:rsidRDefault="00A023AF" w:rsidP="00475691">
      <w:pPr>
        <w:ind w:left="-990"/>
        <w:rPr>
          <w:rFonts w:ascii="Helvetica" w:hAnsi="Helvetica"/>
          <w:i/>
        </w:rPr>
      </w:pPr>
      <w:r w:rsidRPr="00C925A1">
        <w:rPr>
          <w:rFonts w:ascii="Helvetica" w:hAnsi="Helvetica"/>
          <w:i/>
        </w:rPr>
        <w:t xml:space="preserve">The documentary </w:t>
      </w:r>
      <w:r w:rsidRPr="000A75B6">
        <w:rPr>
          <w:rFonts w:ascii="Helvetica" w:hAnsi="Helvetica"/>
          <w:b/>
          <w:i/>
          <w:color w:val="0070C0"/>
        </w:rPr>
        <w:t>Paper Tigers</w:t>
      </w:r>
      <w:r w:rsidRPr="000A75B6">
        <w:rPr>
          <w:rFonts w:ascii="Helvetica" w:hAnsi="Helvetica"/>
          <w:i/>
          <w:color w:val="0070C0"/>
        </w:rPr>
        <w:t> </w:t>
      </w:r>
      <w:r w:rsidRPr="00C925A1">
        <w:rPr>
          <w:rFonts w:ascii="Helvetica" w:hAnsi="Helvetica"/>
          <w:i/>
        </w:rPr>
        <w:t xml:space="preserve">discusses the link between adverse childhood events and poor health outcomes and behaviors as adults. </w:t>
      </w:r>
      <w:r w:rsidR="008A6CA6" w:rsidRPr="00C925A1">
        <w:rPr>
          <w:rFonts w:ascii="Helvetica" w:hAnsi="Helvetica"/>
          <w:i/>
        </w:rPr>
        <w:t xml:space="preserve"> </w:t>
      </w:r>
      <w:r w:rsidRPr="00C925A1">
        <w:rPr>
          <w:rFonts w:ascii="Helvetica" w:hAnsi="Helvetica"/>
          <w:i/>
        </w:rPr>
        <w:t>This is an excellent opportunity to bring community resources together and begin the conversation about addressing community needs.</w:t>
      </w:r>
      <w:r w:rsidR="00C925A1" w:rsidRPr="00C925A1">
        <w:rPr>
          <w:rFonts w:ascii="Helvetica" w:hAnsi="Helvetica"/>
          <w:i/>
        </w:rPr>
        <w:t xml:space="preserve"> The hope is to break the cycles of poverty, violence and disease that affect families through the practice of trauma-informed education and care.</w:t>
      </w:r>
    </w:p>
    <w:p w:rsidR="008A6CA6" w:rsidRPr="008B014C" w:rsidRDefault="008A6CA6" w:rsidP="00D9519D">
      <w:pPr>
        <w:ind w:left="-990"/>
        <w:rPr>
          <w:rFonts w:ascii="Helvetica" w:hAnsi="Helvetica"/>
        </w:rPr>
      </w:pPr>
    </w:p>
    <w:p w:rsidR="004A674F" w:rsidRPr="004A674F" w:rsidRDefault="004A674F" w:rsidP="00D9519D">
      <w:pPr>
        <w:ind w:left="-990"/>
        <w:rPr>
          <w:rFonts w:ascii="Helvetica" w:hAnsi="Helvetica"/>
        </w:rPr>
      </w:pPr>
    </w:p>
    <w:p w:rsidR="004A674F" w:rsidRDefault="004A674F" w:rsidP="00D9519D">
      <w:pPr>
        <w:ind w:left="-990"/>
        <w:rPr>
          <w:rFonts w:ascii="Helvetica" w:hAnsi="Helvetica"/>
          <w:b/>
          <w:i/>
          <w:color w:val="365F91" w:themeColor="accent1" w:themeShade="BF"/>
        </w:rPr>
      </w:pPr>
      <w:r w:rsidRPr="004A674F">
        <w:rPr>
          <w:rFonts w:ascii="Helvetica" w:hAnsi="Helvetica"/>
        </w:rPr>
        <w:t>What:</w:t>
      </w:r>
      <w:r w:rsidRPr="004A674F">
        <w:rPr>
          <w:rFonts w:ascii="Helvetica" w:hAnsi="Helvetica"/>
        </w:rPr>
        <w:tab/>
      </w:r>
      <w:r w:rsidRPr="004A674F">
        <w:rPr>
          <w:rFonts w:ascii="Helvetica" w:hAnsi="Helvetica"/>
        </w:rPr>
        <w:tab/>
      </w:r>
      <w:r w:rsidR="00E62171">
        <w:rPr>
          <w:rFonts w:ascii="Helvetica" w:hAnsi="Helvetica"/>
        </w:rPr>
        <w:t>Screening</w:t>
      </w:r>
      <w:r w:rsidRPr="004A674F">
        <w:rPr>
          <w:rFonts w:ascii="Helvetica" w:hAnsi="Helvetica"/>
        </w:rPr>
        <w:t xml:space="preserve"> of </w:t>
      </w:r>
      <w:r w:rsidRPr="004A674F">
        <w:rPr>
          <w:rFonts w:ascii="Helvetica" w:hAnsi="Helvetica"/>
          <w:b/>
          <w:i/>
          <w:color w:val="365F91" w:themeColor="accent1" w:themeShade="BF"/>
        </w:rPr>
        <w:t>Paper Tigers</w:t>
      </w:r>
    </w:p>
    <w:p w:rsidR="00D9519D" w:rsidRPr="004A674F" w:rsidRDefault="00D9519D" w:rsidP="00D9519D">
      <w:pPr>
        <w:ind w:left="-990"/>
        <w:rPr>
          <w:rFonts w:ascii="Helvetica" w:hAnsi="Helvetica"/>
        </w:rPr>
      </w:pPr>
    </w:p>
    <w:p w:rsidR="004A674F" w:rsidRDefault="00A023AF" w:rsidP="00D9519D">
      <w:pPr>
        <w:ind w:left="720" w:hanging="1710"/>
        <w:rPr>
          <w:rFonts w:ascii="Helvetica" w:hAnsi="Helvetica"/>
          <w:b/>
          <w:i/>
        </w:rPr>
      </w:pPr>
      <w:r>
        <w:rPr>
          <w:rFonts w:ascii="Helvetica" w:hAnsi="Helvetica"/>
        </w:rPr>
        <w:t xml:space="preserve">Where: </w:t>
      </w:r>
      <w:r>
        <w:rPr>
          <w:rFonts w:ascii="Helvetica" w:hAnsi="Helvetica"/>
        </w:rPr>
        <w:tab/>
      </w:r>
      <w:r w:rsidR="00BD7F93">
        <w:rPr>
          <w:rFonts w:ascii="Helvetica" w:hAnsi="Helvetica"/>
          <w:b/>
          <w:i/>
        </w:rPr>
        <w:t xml:space="preserve">Bethesda Butler Campus in the </w:t>
      </w:r>
      <w:r w:rsidRPr="00A023AF">
        <w:rPr>
          <w:rFonts w:ascii="Helvetica" w:hAnsi="Helvetica"/>
          <w:b/>
          <w:i/>
        </w:rPr>
        <w:t>MOB1 Conference Room</w:t>
      </w:r>
      <w:r>
        <w:rPr>
          <w:rFonts w:ascii="Helvetica" w:hAnsi="Helvetica"/>
          <w:b/>
          <w:i/>
        </w:rPr>
        <w:t xml:space="preserve"> (lower level)</w:t>
      </w:r>
    </w:p>
    <w:p w:rsidR="00BD7F93" w:rsidRDefault="00BD7F93" w:rsidP="00D9519D">
      <w:pPr>
        <w:ind w:left="720"/>
        <w:rPr>
          <w:rFonts w:ascii="Helvetica" w:hAnsi="Helvetica"/>
        </w:rPr>
      </w:pPr>
      <w:r>
        <w:rPr>
          <w:rFonts w:ascii="Helvetica" w:hAnsi="Helvetica"/>
        </w:rPr>
        <w:t>3145 Hamilton Mason Rd - Hamilton, Ohio 45044</w:t>
      </w:r>
    </w:p>
    <w:p w:rsidR="00D9519D" w:rsidRDefault="00D9519D" w:rsidP="00D9519D">
      <w:pPr>
        <w:ind w:left="720"/>
        <w:rPr>
          <w:rFonts w:ascii="Helvetica" w:hAnsi="Helvetica"/>
        </w:rPr>
      </w:pPr>
    </w:p>
    <w:p w:rsidR="004A674F" w:rsidRDefault="00535068" w:rsidP="00D9519D">
      <w:pPr>
        <w:ind w:left="-990"/>
        <w:rPr>
          <w:rFonts w:ascii="Helvetica" w:hAnsi="Helvetica"/>
        </w:rPr>
      </w:pPr>
      <w:r w:rsidRPr="00535068">
        <w:rPr>
          <w:rFonts w:ascii="Helvetica" w:hAnsi="Helvetica"/>
        </w:rPr>
        <w:t>When: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Wednesday, September 14, 2016</w:t>
      </w:r>
    </w:p>
    <w:p w:rsidR="00D9519D" w:rsidRDefault="00D9519D" w:rsidP="00D9519D">
      <w:pPr>
        <w:ind w:left="-990"/>
        <w:rPr>
          <w:rFonts w:ascii="Helvetica" w:hAnsi="Helvetica"/>
        </w:rPr>
      </w:pPr>
    </w:p>
    <w:p w:rsidR="008D0A4C" w:rsidRDefault="008D0A4C" w:rsidP="00D9519D">
      <w:pPr>
        <w:ind w:left="-990"/>
        <w:rPr>
          <w:rFonts w:ascii="Helvetica" w:hAnsi="Helvetica"/>
        </w:rPr>
      </w:pPr>
      <w:r>
        <w:rPr>
          <w:rFonts w:ascii="Helvetica" w:hAnsi="Helvetica"/>
        </w:rPr>
        <w:t>Dinner: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Dinner/Community Networking at 5:30pm</w:t>
      </w:r>
    </w:p>
    <w:p w:rsidR="00D9519D" w:rsidRDefault="00D9519D" w:rsidP="00D9519D">
      <w:pPr>
        <w:ind w:left="-990"/>
        <w:rPr>
          <w:rFonts w:ascii="Helvetica" w:hAnsi="Helvetica"/>
        </w:rPr>
      </w:pPr>
    </w:p>
    <w:p w:rsidR="008D0A4C" w:rsidRDefault="008D0A4C" w:rsidP="00D9519D">
      <w:pPr>
        <w:ind w:left="-990"/>
        <w:rPr>
          <w:rFonts w:ascii="Helvetica" w:hAnsi="Helvetica"/>
        </w:rPr>
      </w:pPr>
      <w:r>
        <w:rPr>
          <w:rFonts w:ascii="Helvetica" w:hAnsi="Helvetica"/>
        </w:rPr>
        <w:t xml:space="preserve">Time: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Video begins @ 6pm </w:t>
      </w:r>
      <w:r w:rsidR="00BD7F93">
        <w:rPr>
          <w:rFonts w:ascii="Helvetica" w:hAnsi="Helvetica"/>
        </w:rPr>
        <w:t>to</w:t>
      </w:r>
      <w:r>
        <w:rPr>
          <w:rFonts w:ascii="Helvetica" w:hAnsi="Helvetica"/>
        </w:rPr>
        <w:t xml:space="preserve"> 8pm</w:t>
      </w:r>
    </w:p>
    <w:p w:rsidR="00D9519D" w:rsidRPr="004A674F" w:rsidRDefault="00D9519D" w:rsidP="00D9519D">
      <w:pPr>
        <w:ind w:left="-990"/>
        <w:rPr>
          <w:rFonts w:ascii="Helvetica" w:hAnsi="Helvetica"/>
        </w:rPr>
      </w:pPr>
    </w:p>
    <w:p w:rsidR="00535068" w:rsidRDefault="00535068" w:rsidP="00D9519D">
      <w:pPr>
        <w:ind w:left="-990"/>
        <w:rPr>
          <w:rFonts w:ascii="Helvetica" w:hAnsi="Helvetica"/>
        </w:rPr>
      </w:pPr>
      <w:r>
        <w:rPr>
          <w:rFonts w:ascii="Helvetica" w:hAnsi="Helvetica"/>
        </w:rPr>
        <w:t xml:space="preserve">Details: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BD7F93">
        <w:rPr>
          <w:rFonts w:ascii="Helvetica" w:hAnsi="Helvetica"/>
          <w:b/>
        </w:rPr>
        <w:t>Limited seating</w:t>
      </w:r>
      <w:r>
        <w:rPr>
          <w:rFonts w:ascii="Helvetica" w:hAnsi="Helvetica"/>
        </w:rPr>
        <w:t xml:space="preserve">, please </w:t>
      </w:r>
      <w:r w:rsidRPr="00BD7F93">
        <w:rPr>
          <w:rFonts w:ascii="Helvetica" w:hAnsi="Helvetica"/>
          <w:b/>
        </w:rPr>
        <w:t>RSVP</w:t>
      </w:r>
      <w:r>
        <w:rPr>
          <w:rFonts w:ascii="Helvetica" w:hAnsi="Helvetica"/>
        </w:rPr>
        <w:t xml:space="preserve"> to Jennifer Williams (see </w:t>
      </w:r>
      <w:r w:rsidR="00BD7F93">
        <w:rPr>
          <w:rFonts w:ascii="Helvetica" w:hAnsi="Helvetica"/>
        </w:rPr>
        <w:t>below)</w:t>
      </w:r>
    </w:p>
    <w:p w:rsidR="00D9519D" w:rsidRDefault="00D9519D" w:rsidP="00D9519D">
      <w:pPr>
        <w:ind w:left="-990"/>
        <w:rPr>
          <w:rFonts w:ascii="Helvetica" w:hAnsi="Helvetica"/>
        </w:rPr>
      </w:pPr>
    </w:p>
    <w:p w:rsidR="004A674F" w:rsidRDefault="004A674F" w:rsidP="00D9519D">
      <w:pPr>
        <w:ind w:left="-990"/>
        <w:rPr>
          <w:rFonts w:ascii="Helvetica" w:hAnsi="Helvetica"/>
        </w:rPr>
      </w:pPr>
      <w:r w:rsidRPr="004A674F">
        <w:rPr>
          <w:rFonts w:ascii="Helvetica" w:hAnsi="Helvetica"/>
        </w:rPr>
        <w:t>Trailer:</w:t>
      </w:r>
      <w:r w:rsidRPr="004A674F">
        <w:rPr>
          <w:rFonts w:ascii="Helvetica" w:hAnsi="Helvetica"/>
        </w:rPr>
        <w:tab/>
      </w:r>
      <w:r w:rsidRPr="004A674F">
        <w:rPr>
          <w:rFonts w:ascii="Helvetica" w:hAnsi="Helvetica"/>
        </w:rPr>
        <w:tab/>
      </w:r>
      <w:hyperlink r:id="rId6" w:history="1">
        <w:r w:rsidRPr="00AD3B8A">
          <w:rPr>
            <w:rStyle w:val="Hyperlink"/>
            <w:rFonts w:ascii="Helvetica" w:hAnsi="Helvetica"/>
          </w:rPr>
          <w:t>www.papertigersmovie.com</w:t>
        </w:r>
      </w:hyperlink>
    </w:p>
    <w:p w:rsidR="004A674F" w:rsidRDefault="004A674F" w:rsidP="00D9519D">
      <w:pPr>
        <w:ind w:left="-990"/>
        <w:rPr>
          <w:rFonts w:ascii="Helvetica" w:hAnsi="Helvetica"/>
        </w:rPr>
      </w:pPr>
    </w:p>
    <w:p w:rsidR="00535068" w:rsidRPr="00535068" w:rsidRDefault="00535068" w:rsidP="00535068">
      <w:pPr>
        <w:rPr>
          <w:rFonts w:ascii="Helvetica" w:hAnsi="Helvetica"/>
          <w:i/>
        </w:rPr>
      </w:pPr>
    </w:p>
    <w:p w:rsidR="00BD7F93" w:rsidRDefault="00BD7F93" w:rsidP="00BD7F93">
      <w:pPr>
        <w:ind w:left="-990"/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:rsidR="00BD7F93" w:rsidRDefault="00BD7F93" w:rsidP="00BD7F93">
      <w:pPr>
        <w:ind w:left="3600" w:firstLine="990"/>
        <w:jc w:val="center"/>
        <w:rPr>
          <w:rFonts w:ascii="Helvetica" w:hAnsi="Helvetica"/>
        </w:rPr>
      </w:pPr>
      <w:r>
        <w:rPr>
          <w:rFonts w:ascii="Helvetica" w:hAnsi="Helvetica"/>
        </w:rPr>
        <w:t>Contact:  Jennifer Williams</w:t>
      </w:r>
      <w:r w:rsidRPr="00CF16ED"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Pr="00CF16ED">
        <w:rPr>
          <w:rFonts w:ascii="Helvetica" w:hAnsi="Helvetica"/>
        </w:rPr>
        <w:tab/>
      </w:r>
      <w:hyperlink r:id="rId7" w:history="1">
        <w:r w:rsidRPr="008D0A4C">
          <w:rPr>
            <w:rStyle w:val="Hyperlink"/>
            <w:rFonts w:ascii="Helvetica" w:hAnsi="Helvetica"/>
            <w:u w:val="none"/>
          </w:rPr>
          <w:t>Jennifer_Williams2@trihealth.com</w:t>
        </w:r>
      </w:hyperlink>
      <w:r w:rsidRPr="008D0A4C"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</w:r>
    </w:p>
    <w:p w:rsidR="004A674F" w:rsidRDefault="00BD7F93" w:rsidP="00D9519D">
      <w:pPr>
        <w:ind w:left="720" w:firstLine="990"/>
        <w:rPr>
          <w:rFonts w:ascii="Helvetica" w:hAnsi="Helvetica" w:cs="Helvetica"/>
          <w:color w:val="262626"/>
          <w:sz w:val="26"/>
          <w:szCs w:val="26"/>
        </w:rPr>
      </w:pPr>
      <w:r>
        <w:rPr>
          <w:rFonts w:ascii="Helvetica" w:hAnsi="Helvetica"/>
        </w:rPr>
        <w:t xml:space="preserve"> 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</w:t>
      </w:r>
      <w:r w:rsidRPr="00A023AF">
        <w:rPr>
          <w:rFonts w:ascii="Helvetica" w:hAnsi="Helvetica"/>
          <w:b/>
          <w:i/>
        </w:rPr>
        <w:t>Or</w:t>
      </w:r>
      <w:r>
        <w:rPr>
          <w:rFonts w:ascii="Helvetica" w:hAnsi="Helvetica"/>
        </w:rPr>
        <w:t xml:space="preserve"> 513.295.0950 to </w:t>
      </w:r>
      <w:r w:rsidRPr="00A023AF">
        <w:rPr>
          <w:rFonts w:ascii="Helvetica" w:hAnsi="Helvetica"/>
          <w:b/>
        </w:rPr>
        <w:t>RSVP</w:t>
      </w:r>
    </w:p>
    <w:sectPr w:rsidR="004A674F" w:rsidSect="004A674F">
      <w:pgSz w:w="12240" w:h="15840"/>
      <w:pgMar w:top="1440" w:right="1800" w:bottom="144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4F"/>
    <w:rsid w:val="000148D9"/>
    <w:rsid w:val="00027354"/>
    <w:rsid w:val="000A75B6"/>
    <w:rsid w:val="00145CDB"/>
    <w:rsid w:val="00203956"/>
    <w:rsid w:val="003016B7"/>
    <w:rsid w:val="00346877"/>
    <w:rsid w:val="00475691"/>
    <w:rsid w:val="004A674F"/>
    <w:rsid w:val="004F2128"/>
    <w:rsid w:val="00535068"/>
    <w:rsid w:val="00552C2F"/>
    <w:rsid w:val="006130B2"/>
    <w:rsid w:val="007B2F90"/>
    <w:rsid w:val="008A6CA6"/>
    <w:rsid w:val="008B014C"/>
    <w:rsid w:val="008B33D5"/>
    <w:rsid w:val="008D0A4C"/>
    <w:rsid w:val="00A023AF"/>
    <w:rsid w:val="00AE5336"/>
    <w:rsid w:val="00AF4CFC"/>
    <w:rsid w:val="00BD7F93"/>
    <w:rsid w:val="00C925A1"/>
    <w:rsid w:val="00CF16ED"/>
    <w:rsid w:val="00D9519D"/>
    <w:rsid w:val="00E62171"/>
    <w:rsid w:val="00E80F47"/>
    <w:rsid w:val="00EC1BFE"/>
    <w:rsid w:val="00EE4574"/>
    <w:rsid w:val="00F0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8D02DAD-E6C0-4857-AE4A-26523BE4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674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16B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ennifer_Williams2@trihealth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pertigersmovie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Waymer</dc:creator>
  <cp:keywords/>
  <dc:description/>
  <cp:lastModifiedBy>Jennifer Williams</cp:lastModifiedBy>
  <cp:revision>2</cp:revision>
  <cp:lastPrinted>2016-07-26T16:53:00Z</cp:lastPrinted>
  <dcterms:created xsi:type="dcterms:W3CDTF">2016-07-27T14:01:00Z</dcterms:created>
  <dcterms:modified xsi:type="dcterms:W3CDTF">2016-07-27T14:01:00Z</dcterms:modified>
</cp:coreProperties>
</file>