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7F6" w:rsidRPr="006E37F6" w:rsidRDefault="006E37F6" w:rsidP="006E37F6">
      <w:pPr>
        <w:pStyle w:val="PlainText"/>
        <w:rPr>
          <w:rFonts w:asciiTheme="minorHAnsi" w:hAnsiTheme="minorHAnsi" w:cstheme="minorHAnsi"/>
          <w:sz w:val="22"/>
        </w:rPr>
      </w:pPr>
      <w:r w:rsidRPr="006E37F6">
        <w:rPr>
          <w:rFonts w:asciiTheme="minorHAnsi" w:hAnsiTheme="minorHAnsi" w:cstheme="minorHAnsi"/>
        </w:rPr>
        <w:t>Early Childhood Education Forum</w:t>
      </w:r>
    </w:p>
    <w:p w:rsidR="00A65BF7" w:rsidRPr="006E37F6" w:rsidRDefault="006E37F6" w:rsidP="006E37F6">
      <w:pPr>
        <w:rPr>
          <w:rFonts w:asciiTheme="minorHAnsi" w:hAnsiTheme="minorHAnsi" w:cstheme="minorHAnsi"/>
        </w:rPr>
      </w:pPr>
      <w:r w:rsidRPr="006E37F6">
        <w:rPr>
          <w:rFonts w:asciiTheme="minorHAnsi" w:hAnsiTheme="minorHAnsi" w:cstheme="minorHAnsi"/>
        </w:rPr>
        <w:t>In collaboration with the Butler County United Way, a forum about Early Childhood will be held on September 23rd at 10:00 am to 12 noon at the Butler County Educational Service Center, 400 N. Erie Blvd. Hamilton, OH 45011. The goal of the forum is hear from the Governor's office around data and trends in the areas of early childhood education, school readiness, and special education. Also, it will allow the audience to share information and data, talk about issues, celebrate differences and how can we continue to champion high equality experiences for young children and families.</w:t>
      </w:r>
      <w:bookmarkStart w:id="0" w:name="_GoBack"/>
      <w:bookmarkEnd w:id="0"/>
    </w:p>
    <w:sectPr w:rsidR="00A65BF7" w:rsidRPr="006E3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D55"/>
    <w:multiLevelType w:val="multilevel"/>
    <w:tmpl w:val="7F60F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EC"/>
    <w:rsid w:val="000077EC"/>
    <w:rsid w:val="00120415"/>
    <w:rsid w:val="006E37F6"/>
    <w:rsid w:val="00A6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6BC9B-39BE-4EB5-AF48-367035F0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7EC"/>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0077E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77EC"/>
    <w:rPr>
      <w:color w:val="0563C1" w:themeColor="hyperlink"/>
      <w:u w:val="single"/>
    </w:rPr>
  </w:style>
  <w:style w:type="paragraph" w:styleId="PlainText">
    <w:name w:val="Plain Text"/>
    <w:basedOn w:val="Normal"/>
    <w:link w:val="PlainTextChar"/>
    <w:uiPriority w:val="99"/>
    <w:semiHidden/>
    <w:unhideWhenUsed/>
    <w:rsid w:val="000077EC"/>
    <w:rPr>
      <w:rFonts w:ascii="Calibri" w:hAnsi="Calibri"/>
      <w:szCs w:val="21"/>
    </w:rPr>
  </w:style>
  <w:style w:type="character" w:customStyle="1" w:styleId="PlainTextChar">
    <w:name w:val="Plain Text Char"/>
    <w:basedOn w:val="DefaultParagraphFont"/>
    <w:link w:val="PlainText"/>
    <w:uiPriority w:val="99"/>
    <w:semiHidden/>
    <w:rsid w:val="000077EC"/>
    <w:rPr>
      <w:rFonts w:ascii="Calibri" w:hAnsi="Calibri"/>
      <w:szCs w:val="21"/>
    </w:rPr>
  </w:style>
  <w:style w:type="character" w:customStyle="1" w:styleId="Heading1Char">
    <w:name w:val="Heading 1 Char"/>
    <w:basedOn w:val="DefaultParagraphFont"/>
    <w:link w:val="Heading1"/>
    <w:uiPriority w:val="9"/>
    <w:rsid w:val="000077EC"/>
    <w:rPr>
      <w:rFonts w:ascii="Times New Roman" w:hAnsi="Times New Roman" w:cs="Times New Roman"/>
      <w:b/>
      <w:bCs/>
      <w:kern w:val="36"/>
      <w:sz w:val="48"/>
      <w:szCs w:val="48"/>
    </w:rPr>
  </w:style>
  <w:style w:type="paragraph" w:styleId="NormalWeb">
    <w:name w:val="Normal (Web)"/>
    <w:basedOn w:val="Normal"/>
    <w:uiPriority w:val="99"/>
    <w:semiHidden/>
    <w:unhideWhenUsed/>
    <w:rsid w:val="000077EC"/>
    <w:pPr>
      <w:spacing w:before="100" w:beforeAutospacing="1" w:after="100" w:afterAutospacing="1"/>
    </w:pPr>
  </w:style>
  <w:style w:type="character" w:styleId="Strong">
    <w:name w:val="Strong"/>
    <w:basedOn w:val="DefaultParagraphFont"/>
    <w:uiPriority w:val="22"/>
    <w:qFormat/>
    <w:rsid w:val="00007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76759">
      <w:bodyDiv w:val="1"/>
      <w:marLeft w:val="0"/>
      <w:marRight w:val="0"/>
      <w:marTop w:val="0"/>
      <w:marBottom w:val="0"/>
      <w:divBdr>
        <w:top w:val="none" w:sz="0" w:space="0" w:color="auto"/>
        <w:left w:val="none" w:sz="0" w:space="0" w:color="auto"/>
        <w:bottom w:val="none" w:sz="0" w:space="0" w:color="auto"/>
        <w:right w:val="none" w:sz="0" w:space="0" w:color="auto"/>
      </w:divBdr>
    </w:div>
    <w:div w:id="1507793136">
      <w:bodyDiv w:val="1"/>
      <w:marLeft w:val="0"/>
      <w:marRight w:val="0"/>
      <w:marTop w:val="0"/>
      <w:marBottom w:val="0"/>
      <w:divBdr>
        <w:top w:val="none" w:sz="0" w:space="0" w:color="auto"/>
        <w:left w:val="none" w:sz="0" w:space="0" w:color="auto"/>
        <w:bottom w:val="none" w:sz="0" w:space="0" w:color="auto"/>
        <w:right w:val="none" w:sz="0" w:space="0" w:color="auto"/>
      </w:divBdr>
    </w:div>
    <w:div w:id="1579244132">
      <w:bodyDiv w:val="1"/>
      <w:marLeft w:val="0"/>
      <w:marRight w:val="0"/>
      <w:marTop w:val="0"/>
      <w:marBottom w:val="0"/>
      <w:divBdr>
        <w:top w:val="none" w:sz="0" w:space="0" w:color="auto"/>
        <w:left w:val="none" w:sz="0" w:space="0" w:color="auto"/>
        <w:bottom w:val="none" w:sz="0" w:space="0" w:color="auto"/>
        <w:right w:val="none" w:sz="0" w:space="0" w:color="auto"/>
      </w:divBdr>
    </w:div>
    <w:div w:id="1614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Perry</dc:creator>
  <cp:keywords/>
  <dc:description/>
  <cp:lastModifiedBy>Lauren Perry</cp:lastModifiedBy>
  <cp:revision>2</cp:revision>
  <cp:lastPrinted>2016-09-22T18:32:00Z</cp:lastPrinted>
  <dcterms:created xsi:type="dcterms:W3CDTF">2016-09-22T19:08:00Z</dcterms:created>
  <dcterms:modified xsi:type="dcterms:W3CDTF">2016-09-22T19:08:00Z</dcterms:modified>
</cp:coreProperties>
</file>