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167A" w14:textId="571CE085" w:rsidR="00CB77CA" w:rsidRPr="00F05E45" w:rsidRDefault="00CB77CA" w:rsidP="00C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05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POWER OF RESEARCH</w:t>
      </w:r>
    </w:p>
    <w:p w14:paraId="4A9D4BD8" w14:textId="77777777" w:rsidR="00E81F65" w:rsidRDefault="00E81F65" w:rsidP="00CB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F736B53" w14:textId="2088D1EC" w:rsidR="00E81F65" w:rsidRPr="00E81F65" w:rsidRDefault="00E81F65" w:rsidP="00C222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2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Sector Solution</w:t>
      </w:r>
      <w:r w:rsidR="00C7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81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Power of Research by Stanley Ebede, Community Engagement Research Associate, </w:t>
      </w:r>
      <w:proofErr w:type="gramStart"/>
      <w:r w:rsidRPr="00E81F65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gramEnd"/>
      <w:r w:rsidRPr="00E81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Northern Iowa’s Office of Community Engagement</w:t>
      </w:r>
    </w:p>
    <w:p w14:paraId="59E8F810" w14:textId="77777777" w:rsidR="00CB77CA" w:rsidRDefault="00CB77CA" w:rsidP="00CB7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9815E65" w14:textId="77777777" w:rsidR="00B03525" w:rsidRDefault="00E81F65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EF">
        <w:rPr>
          <w:noProof/>
        </w:rPr>
        <w:drawing>
          <wp:anchor distT="0" distB="0" distL="114300" distR="114300" simplePos="0" relativeHeight="251658240" behindDoc="0" locked="0" layoutInCell="1" allowOverlap="1" wp14:anchorId="2C75480D" wp14:editId="2A59F324">
            <wp:simplePos x="0" y="0"/>
            <wp:positionH relativeFrom="margin">
              <wp:posOffset>4152900</wp:posOffset>
            </wp:positionH>
            <wp:positionV relativeFrom="paragraph">
              <wp:posOffset>11430</wp:posOffset>
            </wp:positionV>
            <wp:extent cx="1790700" cy="1562100"/>
            <wp:effectExtent l="0" t="0" r="0" b="0"/>
            <wp:wrapSquare wrapText="bothSides"/>
            <wp:docPr id="1" name="Picture 1" descr="Stanley Ebede Research Associate University of Northern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ley Ebede Research Associate University of Northern I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When you hear the word ‘research’, what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do you imagine</w:t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? </w:t>
      </w:r>
      <w:r w:rsidR="00837A4E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What is your first thought? </w:t>
      </w:r>
      <w:r w:rsidR="005F29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Scientists</w:t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7A4E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experimenting with chemicals and/or specimens </w:t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in medical or clinical laboratories? Professors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and/or doctoral</w:t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7A4E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students</w:t>
      </w:r>
      <w:r w:rsidR="00CB77CA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working together to address most pressing issues? </w:t>
      </w:r>
      <w:r w:rsidR="006924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People who speak the research language? Generating</w:t>
      </w:r>
      <w:r w:rsidR="00837A4E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new ideas or information? </w:t>
      </w:r>
      <w:r w:rsidR="005A0AEF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All these could be considered as an aspect of research. </w:t>
      </w:r>
      <w:r w:rsidR="005B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Research 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activities </w:t>
      </w:r>
      <w:r w:rsidR="00462B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could be in a form of </w:t>
      </w:r>
      <w:r w:rsidR="005B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program evaluation, needs assessment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2B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or quality monitoring/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improvement.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Engaging in </w:t>
      </w:r>
      <w:r w:rsidR="00187B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research might not be as fun as creating catchy headlines or writing a</w:t>
      </w:r>
      <w:r w:rsidR="005254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 amazing</w:t>
      </w:r>
      <w:r w:rsidR="00187B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blog. However, the significant aspect of research being enjoyable is its key to awareness (knowing the unknown). </w:t>
      </w:r>
      <w:r w:rsidR="009F63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From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my</w:t>
      </w:r>
      <w:r w:rsidR="009F63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experience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I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believe that</w:t>
      </w:r>
      <w:r w:rsidR="009127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r</w:t>
      </w:r>
      <w:r w:rsidR="00187BCB">
        <w:rPr>
          <w:rFonts w:ascii="Times New Roman" w:eastAsia="Times New Roman" w:hAnsi="Times New Roman" w:cs="Times New Roman"/>
          <w:sz w:val="24"/>
          <w:szCs w:val="24"/>
        </w:rPr>
        <w:t xml:space="preserve">esearch is fun! </w:t>
      </w:r>
      <w:r w:rsidR="00187BCB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 see research as a quest for knowledge and a means to seek fo</w:t>
      </w:r>
      <w:r w:rsidR="00187B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 possible solutions to a problem</w:t>
      </w:r>
      <w:r w:rsidR="00187BCB" w:rsidRPr="005A0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62B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We tend to forget that in order to</w:t>
      </w:r>
      <w:r w:rsidR="00902B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inform actions, you need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information and knowledge gained from </w:t>
      </w:r>
      <w:r w:rsidR="00902B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research.</w:t>
      </w:r>
    </w:p>
    <w:p w14:paraId="530F27B3" w14:textId="77777777" w:rsidR="00C22237" w:rsidRDefault="00B03525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2E429" w14:textId="0A844A50" w:rsidR="00C22237" w:rsidRDefault="00F506D4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Continually, most organizations especially nonprofit agencies look</w:t>
      </w:r>
      <w:r w:rsidR="00837A4E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for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different opportunities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to incre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ase an</w:t>
      </w:r>
      <w:r w:rsidR="00A33A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understanding of their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programs and se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rvices in order to improve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operations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and practices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There is no better way of gaining information to improve the practices of an organization </w:t>
      </w:r>
      <w:r w:rsidR="001F4B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than to conduct</w:t>
      </w:r>
      <w:r w:rsidR="006330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research. </w:t>
      </w:r>
      <w:r w:rsidR="001F4B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The question is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33A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A33A74">
        <w:rPr>
          <w:rFonts w:ascii="Times New Roman" w:eastAsia="Times New Roman" w:hAnsi="Times New Roman" w:cs="Times New Roman"/>
          <w:sz w:val="24"/>
          <w:szCs w:val="24"/>
        </w:rPr>
        <w:t xml:space="preserve">hy is research often overlooked by many nonprofit agencies? </w:t>
      </w:r>
      <w:r w:rsidR="00A33A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Some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could</w:t>
      </w:r>
      <w:r w:rsidR="00A33A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say that they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do not have </w:t>
      </w:r>
      <w:r w:rsidR="00042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the 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resources </w:t>
      </w:r>
      <w:r w:rsid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(time, finance, commitment</w:t>
      </w:r>
      <w:r w:rsidR="003D0B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human skills</w:t>
      </w:r>
      <w:r w:rsidR="005F25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or expertise</w:t>
      </w:r>
      <w:r w:rsidR="003D0B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technology or software</w:t>
      </w:r>
      <w:r w:rsid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etc.) 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to conduct an extensive research </w:t>
      </w:r>
      <w:r w:rsidR="00F05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regarding</w:t>
      </w:r>
      <w:r w:rsidR="0009195A" w:rsidRPr="009948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their organizations’ </w:t>
      </w:r>
      <w:r w:rsidR="0009195A" w:rsidRPr="00994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effectiveness as it relates to program development, implementation, and management.</w:t>
      </w:r>
      <w:r w:rsidR="00042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Others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might suggest that they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have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existing 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anxiety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going through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research process 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 a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result </w:t>
      </w:r>
      <w:r w:rsidR="008D0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5A3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previous research endeavors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have been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imposed on the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organiz</w:t>
      </w:r>
      <w:r w:rsidR="00B03A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ation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B03A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by external bodies (e.g.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funders</w:t>
      </w:r>
      <w:r w:rsidR="00B03A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10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order to o</w:t>
      </w:r>
      <w:r w:rsidR="005B6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verco</w:t>
      </w:r>
      <w:r w:rsidR="00FD7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me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such </w:t>
      </w:r>
      <w:r w:rsidR="00FD7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barriers</w:t>
      </w:r>
      <w:r w:rsidR="001F4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anxiety</w:t>
      </w:r>
      <w:r w:rsidR="00FD7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3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nonprofit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agency’s</w:t>
      </w:r>
      <w:r w:rsidR="009F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leadership team including senior staff and the board of nonprofit agencies need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9F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633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agree on the purpose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importance</w:t>
      </w:r>
      <w:r w:rsidR="00633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 potential research endeavors.</w:t>
      </w:r>
    </w:p>
    <w:p w14:paraId="5DA79C1C" w14:textId="77777777" w:rsidR="00837A4E" w:rsidRDefault="00837A4E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21CC640" w14:textId="77777777" w:rsidR="006366DD" w:rsidRPr="005F25EB" w:rsidRDefault="00B03525" w:rsidP="005F25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66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Why </w:t>
      </w:r>
      <w:r w:rsidR="003A42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is it important for nonprofit </w:t>
      </w:r>
      <w:r w:rsidR="006366DD" w:rsidRPr="006366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agenc</w:t>
      </w:r>
      <w:r w:rsidR="003A42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ies</w:t>
      </w:r>
      <w:r w:rsidR="006366DD" w:rsidRPr="006366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to engage in research?</w:t>
      </w:r>
    </w:p>
    <w:p w14:paraId="24EE4431" w14:textId="77777777" w:rsidR="00F05E45" w:rsidRDefault="00F05E45" w:rsidP="005F25E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Helps to gain an understanding of specific needs, wants and desires of clients, customers or consumers. </w:t>
      </w:r>
    </w:p>
    <w:p w14:paraId="63BAD575" w14:textId="77777777" w:rsidR="00B03525" w:rsidRDefault="005B6A3C" w:rsidP="005F25E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A4280">
        <w:rPr>
          <w:rFonts w:ascii="Times New Roman" w:eastAsia="Times New Roman" w:hAnsi="Times New Roman" w:cs="Times New Roman"/>
          <w:sz w:val="24"/>
          <w:szCs w:val="24"/>
        </w:rPr>
        <w:t>mproves services (</w:t>
      </w:r>
      <w:r w:rsidR="00B03525">
        <w:rPr>
          <w:rFonts w:ascii="Times New Roman" w:eastAsia="Times New Roman" w:hAnsi="Times New Roman" w:cs="Times New Roman"/>
          <w:sz w:val="24"/>
          <w:szCs w:val="24"/>
        </w:rPr>
        <w:t xml:space="preserve">updates you on </w:t>
      </w:r>
      <w:r w:rsidR="00187BC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03525">
        <w:rPr>
          <w:rFonts w:ascii="Times New Roman" w:eastAsia="Times New Roman" w:hAnsi="Times New Roman" w:cs="Times New Roman"/>
          <w:sz w:val="24"/>
          <w:szCs w:val="24"/>
        </w:rPr>
        <w:t xml:space="preserve"> progress of </w:t>
      </w:r>
      <w:r w:rsidR="00187BC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A4280">
        <w:rPr>
          <w:rFonts w:ascii="Times New Roman" w:eastAsia="Times New Roman" w:hAnsi="Times New Roman" w:cs="Times New Roman"/>
          <w:sz w:val="24"/>
          <w:szCs w:val="24"/>
        </w:rPr>
        <w:t>services and programs).</w:t>
      </w:r>
    </w:p>
    <w:p w14:paraId="119BC931" w14:textId="77777777" w:rsidR="005B6A3C" w:rsidRDefault="005B6A3C" w:rsidP="005B6A3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osters relationships </w:t>
      </w:r>
      <w:r>
        <w:rPr>
          <w:rFonts w:ascii="Times New Roman" w:eastAsia="Times New Roman" w:hAnsi="Times New Roman" w:cs="Times New Roman"/>
          <w:sz w:val="24"/>
          <w:szCs w:val="24"/>
        </w:rPr>
        <w:t>and creates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E45">
        <w:rPr>
          <w:rFonts w:ascii="Times New Roman" w:eastAsia="Times New Roman" w:hAnsi="Times New Roman" w:cs="Times New Roman"/>
          <w:sz w:val="24"/>
          <w:szCs w:val="24"/>
        </w:rPr>
        <w:t xml:space="preserve">opportunities for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>partnerships and collaborations.</w:t>
      </w:r>
    </w:p>
    <w:p w14:paraId="20820E8E" w14:textId="77777777" w:rsidR="005B6A3C" w:rsidRDefault="00902BDC" w:rsidP="005B6A3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8D0B3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5B6A3C">
        <w:rPr>
          <w:rFonts w:ascii="Times New Roman" w:eastAsia="Times New Roman" w:hAnsi="Times New Roman" w:cs="Times New Roman"/>
          <w:sz w:val="24"/>
          <w:szCs w:val="24"/>
        </w:rPr>
        <w:t xml:space="preserve">etter understanding of community </w:t>
      </w:r>
      <w:r w:rsidR="00F05E45">
        <w:rPr>
          <w:rFonts w:ascii="Times New Roman" w:eastAsia="Times New Roman" w:hAnsi="Times New Roman" w:cs="Times New Roman"/>
          <w:sz w:val="24"/>
          <w:szCs w:val="24"/>
        </w:rPr>
        <w:t>needs as well as providing solutions to address such needs</w:t>
      </w:r>
    </w:p>
    <w:p w14:paraId="38752871" w14:textId="77777777" w:rsidR="005B6A3C" w:rsidRPr="005B6A3C" w:rsidRDefault="005B6A3C" w:rsidP="005B6A3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Strengthens a case for financial support of programs or projects</w:t>
      </w:r>
      <w:r w:rsidR="003A4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D3C24" w14:textId="77777777" w:rsidR="005254CA" w:rsidRDefault="005B6A3C" w:rsidP="00B0352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Measures program benefits that could be shared with funders, board, stakeholders etc. </w:t>
      </w:r>
    </w:p>
    <w:p w14:paraId="0818D054" w14:textId="77777777" w:rsidR="001053C9" w:rsidRDefault="001053C9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CD02D" w14:textId="2B4D025C" w:rsidR="001053C9" w:rsidRDefault="00EF747B" w:rsidP="001053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has worked over the years</w:t>
      </w:r>
      <w:r w:rsidR="00951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Last year, the </w:t>
      </w:r>
      <w:r w:rsidR="00FF132C" w:rsidRPr="000F4ADC">
        <w:rPr>
          <w:rFonts w:ascii="Times New Roman" w:eastAsia="Times New Roman" w:hAnsi="Times New Roman" w:cs="Times New Roman"/>
          <w:sz w:val="24"/>
          <w:szCs w:val="24"/>
        </w:rPr>
        <w:t>University of Northern Iowa’s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Nonprofit Leadership Alliance </w:t>
      </w:r>
      <w:r w:rsidR="00902B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UNI </w:t>
      </w:r>
      <w:r w:rsidR="00902BDC">
        <w:rPr>
          <w:rFonts w:ascii="Times New Roman" w:eastAsia="Times New Roman" w:hAnsi="Times New Roman" w:cs="Times New Roman"/>
          <w:sz w:val="24"/>
          <w:szCs w:val="24"/>
        </w:rPr>
        <w:t xml:space="preserve">NLA)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>collaborated with R.J. McElroy Trust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 and Northeast Iowa Food Bank on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>research project</w:t>
      </w:r>
      <w:r w:rsidR="005968B6">
        <w:rPr>
          <w:rFonts w:ascii="Times New Roman" w:eastAsia="Times New Roman" w:hAnsi="Times New Roman" w:cs="Times New Roman"/>
          <w:sz w:val="24"/>
          <w:szCs w:val="24"/>
        </w:rPr>
        <w:t>s. Serving as</w:t>
      </w:r>
      <w:r w:rsidR="00C707C7">
        <w:rPr>
          <w:rFonts w:ascii="Times New Roman" w:eastAsia="Times New Roman" w:hAnsi="Times New Roman" w:cs="Times New Roman"/>
          <w:sz w:val="24"/>
          <w:szCs w:val="24"/>
        </w:rPr>
        <w:t xml:space="preserve"> the lead person for these research projects, I organized a team to identify what needed to be 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studied/</w:t>
      </w:r>
      <w:r w:rsidR="00C707C7">
        <w:rPr>
          <w:rFonts w:ascii="Times New Roman" w:eastAsia="Times New Roman" w:hAnsi="Times New Roman" w:cs="Times New Roman"/>
          <w:sz w:val="24"/>
          <w:szCs w:val="24"/>
        </w:rPr>
        <w:t>researched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707C7">
        <w:rPr>
          <w:rFonts w:ascii="Times New Roman" w:eastAsia="Times New Roman" w:hAnsi="Times New Roman" w:cs="Times New Roman"/>
          <w:sz w:val="24"/>
          <w:szCs w:val="24"/>
        </w:rPr>
        <w:t xml:space="preserve"> determine various ways to analyze and report the data. 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>The R.J. McElroy Trust</w:t>
      </w:r>
      <w:r w:rsidR="005968B6">
        <w:rPr>
          <w:rFonts w:ascii="Times New Roman" w:eastAsia="Times New Roman" w:hAnsi="Times New Roman" w:cs="Times New Roman"/>
          <w:sz w:val="24"/>
          <w:szCs w:val="24"/>
        </w:rPr>
        <w:t>’s research project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aimed at examining the effectiveness of R.J. McElroy Internship program by assessing the following 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key areas: (a) skills developed,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(b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) valued experiences, (c) lesson and personal growth,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(d) what makes a 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premiere internship experience?,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and (e) </w:t>
      </w:r>
      <w:r w:rsidR="00C34D96">
        <w:rPr>
          <w:rFonts w:ascii="Times New Roman" w:eastAsia="Times New Roman" w:hAnsi="Times New Roman" w:cs="Times New Roman"/>
          <w:sz w:val="24"/>
          <w:szCs w:val="24"/>
        </w:rPr>
        <w:t xml:space="preserve">“where our interns are today”. 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>Northeast Iowa Food Bank</w:t>
      </w:r>
      <w:r w:rsidR="005968B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>research project focused on examining the Mobile Food Pantry to identify t</w:t>
      </w:r>
      <w:r w:rsidR="008D0B38">
        <w:rPr>
          <w:rFonts w:ascii="Times New Roman" w:eastAsia="Times New Roman" w:hAnsi="Times New Roman" w:cs="Times New Roman"/>
          <w:sz w:val="24"/>
          <w:szCs w:val="24"/>
        </w:rPr>
        <w:t>he needs that commonly minimize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 residents’ access to food.</w:t>
      </w:r>
      <w:r w:rsidR="00C7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>Overall, these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endeavors</w:t>
      </w:r>
      <w:r w:rsidR="00CA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15E">
        <w:rPr>
          <w:rFonts w:ascii="Times New Roman" w:eastAsia="Times New Roman" w:hAnsi="Times New Roman" w:cs="Times New Roman"/>
          <w:sz w:val="24"/>
          <w:szCs w:val="24"/>
        </w:rPr>
        <w:t>highlighted more on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positive impact and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>value</w:t>
      </w:r>
      <w:r w:rsidR="009516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>of these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8D0B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132C">
        <w:rPr>
          <w:rFonts w:ascii="Times New Roman" w:eastAsia="Times New Roman" w:hAnsi="Times New Roman" w:cs="Times New Roman"/>
          <w:sz w:val="24"/>
          <w:szCs w:val="24"/>
        </w:rPr>
        <w:t xml:space="preserve"> and services in </w:t>
      </w:r>
      <w:r w:rsidR="001053C9">
        <w:rPr>
          <w:rFonts w:ascii="Times New Roman" w:eastAsia="Times New Roman" w:hAnsi="Times New Roman" w:cs="Times New Roman"/>
          <w:sz w:val="24"/>
          <w:szCs w:val="24"/>
        </w:rPr>
        <w:t>the community</w:t>
      </w:r>
      <w:r w:rsidR="00C70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BBE">
        <w:rPr>
          <w:rFonts w:ascii="Times New Roman" w:eastAsia="Times New Roman" w:hAnsi="Times New Roman" w:cs="Times New Roman"/>
          <w:sz w:val="24"/>
          <w:szCs w:val="24"/>
        </w:rPr>
        <w:t xml:space="preserve"> From a personal perspective</w:t>
      </w:r>
      <w:r w:rsidR="001F4B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8B6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1F4BB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5968B6">
        <w:rPr>
          <w:rFonts w:ascii="Times New Roman" w:eastAsia="Times New Roman" w:hAnsi="Times New Roman" w:cs="Times New Roman"/>
          <w:sz w:val="24"/>
          <w:szCs w:val="24"/>
        </w:rPr>
        <w:t xml:space="preserve"> endeavors have </w:t>
      </w:r>
      <w:bookmarkStart w:id="0" w:name="_GoBack"/>
      <w:bookmarkEnd w:id="0"/>
      <w:r w:rsidR="007F7002">
        <w:rPr>
          <w:rFonts w:ascii="Times New Roman" w:eastAsia="Times New Roman" w:hAnsi="Times New Roman" w:cs="Times New Roman"/>
          <w:sz w:val="24"/>
          <w:szCs w:val="24"/>
        </w:rPr>
        <w:t xml:space="preserve">continually </w:t>
      </w:r>
      <w:r w:rsidR="0025473D">
        <w:rPr>
          <w:rFonts w:ascii="Times New Roman" w:eastAsia="Times New Roman" w:hAnsi="Times New Roman" w:cs="Times New Roman"/>
          <w:sz w:val="24"/>
          <w:szCs w:val="24"/>
        </w:rPr>
        <w:t>provided me with</w:t>
      </w:r>
      <w:r w:rsidR="001F4BBE" w:rsidRPr="005A0AEF">
        <w:rPr>
          <w:rFonts w:ascii="Times New Roman" w:eastAsia="Times New Roman" w:hAnsi="Times New Roman" w:cs="Times New Roman"/>
          <w:sz w:val="24"/>
          <w:szCs w:val="24"/>
        </w:rPr>
        <w:t xml:space="preserve"> an absolute understanding of the effectiveness of various programs and services </w:t>
      </w:r>
      <w:r w:rsidR="001F4BBE">
        <w:rPr>
          <w:rFonts w:ascii="Times New Roman" w:eastAsia="Times New Roman" w:hAnsi="Times New Roman" w:cs="Times New Roman"/>
          <w:sz w:val="24"/>
          <w:szCs w:val="24"/>
        </w:rPr>
        <w:t>in Cedar Valley community</w:t>
      </w:r>
      <w:r w:rsidR="00254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B3364" w14:textId="77777777" w:rsidR="001053C9" w:rsidRDefault="001053C9" w:rsidP="00C22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E8FCD" w14:textId="77777777" w:rsidR="000F4ADC" w:rsidRPr="00C22237" w:rsidRDefault="00C22237" w:rsidP="00C2223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79F0">
        <w:rPr>
          <w:rFonts w:ascii="Times New Roman" w:hAnsi="Times New Roman" w:cs="Times New Roman"/>
          <w:b/>
          <w:sz w:val="24"/>
          <w:szCs w:val="24"/>
        </w:rPr>
        <w:t xml:space="preserve">Let’s empower our agencies more through </w:t>
      </w:r>
      <w:r w:rsidR="0004285A" w:rsidRPr="00E679F0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E679F0">
        <w:rPr>
          <w:rFonts w:ascii="Times New Roman" w:hAnsi="Times New Roman" w:cs="Times New Roman"/>
          <w:b/>
          <w:sz w:val="24"/>
          <w:szCs w:val="24"/>
        </w:rPr>
        <w:t>as this will improve the life of our community which could potentially lead to social and economic transformation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F6728" w14:textId="77777777" w:rsidR="00CB77CA" w:rsidRPr="00CB77CA" w:rsidRDefault="00CB77CA" w:rsidP="00CB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5523C9" w14:textId="77777777" w:rsidR="00CB77CA" w:rsidRPr="00CB77CA" w:rsidRDefault="00CB77CA" w:rsidP="00CB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4ACBB3" w14:textId="77777777" w:rsidR="0075527E" w:rsidRDefault="00AB7C47"/>
    <w:sectPr w:rsidR="0075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6A760" w16cid:durableId="1EF9B4B4"/>
  <w16cid:commentId w16cid:paraId="1E2204D5" w16cid:durableId="1EF9B4BC"/>
  <w16cid:commentId w16cid:paraId="6297B61C" w16cid:durableId="1EF9B553"/>
  <w16cid:commentId w16cid:paraId="05239279" w16cid:durableId="1EF9B5A2"/>
  <w16cid:commentId w16cid:paraId="592AEC09" w16cid:durableId="1EF9B6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563C" w14:textId="77777777" w:rsidR="00AB7C47" w:rsidRDefault="00AB7C47" w:rsidP="0025473D">
      <w:pPr>
        <w:spacing w:after="0" w:line="240" w:lineRule="auto"/>
      </w:pPr>
      <w:r>
        <w:separator/>
      </w:r>
    </w:p>
  </w:endnote>
  <w:endnote w:type="continuationSeparator" w:id="0">
    <w:p w14:paraId="42086DE9" w14:textId="77777777" w:rsidR="00AB7C47" w:rsidRDefault="00AB7C47" w:rsidP="0025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B0E5" w14:textId="77777777" w:rsidR="00AB7C47" w:rsidRDefault="00AB7C47" w:rsidP="0025473D">
      <w:pPr>
        <w:spacing w:after="0" w:line="240" w:lineRule="auto"/>
      </w:pPr>
      <w:r>
        <w:separator/>
      </w:r>
    </w:p>
  </w:footnote>
  <w:footnote w:type="continuationSeparator" w:id="0">
    <w:p w14:paraId="72149067" w14:textId="77777777" w:rsidR="00AB7C47" w:rsidRDefault="00AB7C47" w:rsidP="0025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46B"/>
    <w:multiLevelType w:val="hybridMultilevel"/>
    <w:tmpl w:val="6F6C2232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A"/>
    <w:rsid w:val="0004285A"/>
    <w:rsid w:val="0009195A"/>
    <w:rsid w:val="000F4ADC"/>
    <w:rsid w:val="001053C9"/>
    <w:rsid w:val="00187BCB"/>
    <w:rsid w:val="001F4BBE"/>
    <w:rsid w:val="0025473D"/>
    <w:rsid w:val="00293DDF"/>
    <w:rsid w:val="003A4280"/>
    <w:rsid w:val="003B47E7"/>
    <w:rsid w:val="003D0B39"/>
    <w:rsid w:val="00403691"/>
    <w:rsid w:val="00462B42"/>
    <w:rsid w:val="004B61BB"/>
    <w:rsid w:val="0051076B"/>
    <w:rsid w:val="005254CA"/>
    <w:rsid w:val="0055633E"/>
    <w:rsid w:val="005968B6"/>
    <w:rsid w:val="005A0AEF"/>
    <w:rsid w:val="005A31E4"/>
    <w:rsid w:val="005B6A3C"/>
    <w:rsid w:val="005F25EB"/>
    <w:rsid w:val="005F29F8"/>
    <w:rsid w:val="006330A3"/>
    <w:rsid w:val="006366DD"/>
    <w:rsid w:val="006924FF"/>
    <w:rsid w:val="007F7002"/>
    <w:rsid w:val="00837A4E"/>
    <w:rsid w:val="00853E7C"/>
    <w:rsid w:val="008D0B38"/>
    <w:rsid w:val="00902BDC"/>
    <w:rsid w:val="0091275E"/>
    <w:rsid w:val="009516ED"/>
    <w:rsid w:val="009948FB"/>
    <w:rsid w:val="00994F79"/>
    <w:rsid w:val="009F6367"/>
    <w:rsid w:val="00A33A74"/>
    <w:rsid w:val="00AA0C0B"/>
    <w:rsid w:val="00AB1307"/>
    <w:rsid w:val="00AB7C47"/>
    <w:rsid w:val="00B03525"/>
    <w:rsid w:val="00B03A96"/>
    <w:rsid w:val="00C22237"/>
    <w:rsid w:val="00C34D96"/>
    <w:rsid w:val="00C707C7"/>
    <w:rsid w:val="00CA7C33"/>
    <w:rsid w:val="00CB77CA"/>
    <w:rsid w:val="00E1115E"/>
    <w:rsid w:val="00E679F0"/>
    <w:rsid w:val="00E81F65"/>
    <w:rsid w:val="00E95EC2"/>
    <w:rsid w:val="00EF747B"/>
    <w:rsid w:val="00F05E45"/>
    <w:rsid w:val="00F506D4"/>
    <w:rsid w:val="00F518BF"/>
    <w:rsid w:val="00FD755F"/>
    <w:rsid w:val="00FF132C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0604"/>
  <w15:docId w15:val="{7D456074-D17D-464C-BD43-F461881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3D"/>
  </w:style>
  <w:style w:type="paragraph" w:styleId="Footer">
    <w:name w:val="footer"/>
    <w:basedOn w:val="Normal"/>
    <w:link w:val="FooterChar"/>
    <w:uiPriority w:val="99"/>
    <w:unhideWhenUsed/>
    <w:rsid w:val="0025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Ebede</dc:creator>
  <cp:lastModifiedBy>Stanley Ebede</cp:lastModifiedBy>
  <cp:revision>2</cp:revision>
  <dcterms:created xsi:type="dcterms:W3CDTF">2018-07-20T16:00:00Z</dcterms:created>
  <dcterms:modified xsi:type="dcterms:W3CDTF">2018-07-20T16:00:00Z</dcterms:modified>
</cp:coreProperties>
</file>