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F" w:rsidRDefault="0028777F" w:rsidP="0028777F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5DCFB" wp14:editId="756B6737">
            <wp:simplePos x="0" y="0"/>
            <wp:positionH relativeFrom="column">
              <wp:posOffset>218033</wp:posOffset>
            </wp:positionH>
            <wp:positionV relativeFrom="paragraph">
              <wp:posOffset>6416</wp:posOffset>
            </wp:positionV>
            <wp:extent cx="14001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53" y="21474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ouncil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A36F3">
        <w:t>Briarlake</w:t>
      </w:r>
      <w:proofErr w:type="spellEnd"/>
      <w:r w:rsidR="00EA36F3">
        <w:t xml:space="preserve"> Elementary School</w:t>
      </w:r>
      <w:r w:rsidR="00EA36F3">
        <w:br/>
      </w:r>
      <w:proofErr w:type="spellStart"/>
      <w:r w:rsidR="00EA36F3">
        <w:t>School</w:t>
      </w:r>
      <w:proofErr w:type="spellEnd"/>
      <w:r w:rsidR="00EA36F3">
        <w:t xml:space="preserve"> Council Meeting</w:t>
      </w:r>
    </w:p>
    <w:p w:rsidR="00EA36F3" w:rsidRDefault="00EA36F3" w:rsidP="0028777F">
      <w:pPr>
        <w:jc w:val="center"/>
      </w:pPr>
      <w:r>
        <w:t>August 18, 2016</w:t>
      </w:r>
      <w:r w:rsidR="004F2B55">
        <w:br/>
      </w:r>
      <w:proofErr w:type="spellStart"/>
      <w:r w:rsidR="004F2B55">
        <w:t>Briarlake</w:t>
      </w:r>
      <w:proofErr w:type="spellEnd"/>
      <w:r w:rsidR="004F2B55">
        <w:t xml:space="preserve"> Media Center 1 p.m.</w:t>
      </w:r>
    </w:p>
    <w:p w:rsidR="00EA36F3" w:rsidRDefault="00EA36F3" w:rsidP="004F2B55">
      <w:pPr>
        <w:jc w:val="center"/>
      </w:pPr>
    </w:p>
    <w:p w:rsidR="0028777F" w:rsidRDefault="0028777F" w:rsidP="004F2B55"/>
    <w:p w:rsidR="0028777F" w:rsidRPr="0028777F" w:rsidRDefault="0028777F" w:rsidP="004F2B55"/>
    <w:p w:rsidR="004F2B55" w:rsidRPr="0028777F" w:rsidRDefault="00EA36F3" w:rsidP="004F2B55">
      <w:r w:rsidRPr="0028777F">
        <w:t xml:space="preserve">Members Present: </w:t>
      </w:r>
      <w:r w:rsidR="0028777F" w:rsidRPr="0028777F">
        <w:rPr>
          <w:rFonts w:eastAsia="Times New Roman" w:cs="Arial"/>
          <w:iCs/>
          <w:color w:val="000000"/>
        </w:rPr>
        <w:t>Chair,</w:t>
      </w:r>
      <w:r w:rsidR="004F2B55" w:rsidRPr="004F2B55">
        <w:rPr>
          <w:rFonts w:eastAsia="Times New Roman" w:cs="Arial"/>
          <w:color w:val="000000"/>
        </w:rPr>
        <w:t xml:space="preserve"> Deborah Martin-Gerstle</w:t>
      </w:r>
      <w:r w:rsidR="004F2B55" w:rsidRPr="0028777F">
        <w:rPr>
          <w:rFonts w:eastAsia="Times New Roman" w:cs="Arial"/>
          <w:color w:val="000000"/>
        </w:rPr>
        <w:t xml:space="preserve">; </w:t>
      </w:r>
      <w:r w:rsidR="0028777F" w:rsidRPr="0028777F">
        <w:rPr>
          <w:rFonts w:eastAsia="Times New Roman" w:cs="Arial"/>
          <w:iCs/>
          <w:color w:val="000000"/>
        </w:rPr>
        <w:t xml:space="preserve">Vice Chair, </w:t>
      </w:r>
      <w:proofErr w:type="spellStart"/>
      <w:r w:rsidR="004F2B55" w:rsidRPr="0028777F">
        <w:rPr>
          <w:rFonts w:eastAsia="Times New Roman" w:cs="Arial"/>
          <w:color w:val="000000"/>
        </w:rPr>
        <w:t>Anjevon</w:t>
      </w:r>
      <w:proofErr w:type="spellEnd"/>
      <w:r w:rsidR="004F2B55" w:rsidRPr="0028777F">
        <w:rPr>
          <w:rFonts w:eastAsia="Times New Roman" w:cs="Arial"/>
          <w:color w:val="000000"/>
        </w:rPr>
        <w:t xml:space="preserve"> Smith; </w:t>
      </w:r>
      <w:r w:rsidR="0028777F" w:rsidRPr="0028777F">
        <w:rPr>
          <w:rFonts w:eastAsia="Times New Roman" w:cs="Arial"/>
          <w:iCs/>
          <w:color w:val="000000"/>
        </w:rPr>
        <w:t xml:space="preserve">Secretary, </w:t>
      </w:r>
      <w:r w:rsidR="004F2B55" w:rsidRPr="004F2B55">
        <w:rPr>
          <w:rFonts w:eastAsia="Times New Roman" w:cs="Arial"/>
          <w:iCs/>
          <w:color w:val="000000"/>
        </w:rPr>
        <w:t>Ellyn Cochran</w:t>
      </w:r>
      <w:r w:rsidR="004F2B55" w:rsidRPr="0028777F">
        <w:rPr>
          <w:rFonts w:eastAsia="Times New Roman" w:cs="Arial"/>
          <w:iCs/>
          <w:color w:val="000000"/>
        </w:rPr>
        <w:t xml:space="preserve">; </w:t>
      </w:r>
      <w:r w:rsidR="0028777F" w:rsidRPr="0028777F">
        <w:rPr>
          <w:rFonts w:eastAsia="Times New Roman" w:cs="Arial"/>
          <w:iCs/>
          <w:color w:val="000000"/>
        </w:rPr>
        <w:t xml:space="preserve">Teacher Representatives, </w:t>
      </w:r>
      <w:r w:rsidR="004F2B55" w:rsidRPr="004F2B55">
        <w:rPr>
          <w:rFonts w:eastAsia="Times New Roman" w:cs="Arial"/>
          <w:color w:val="000000"/>
        </w:rPr>
        <w:t>Ms. Wise and Ms. Law</w:t>
      </w:r>
      <w:r w:rsidR="004F2B55" w:rsidRPr="0028777F">
        <w:rPr>
          <w:rFonts w:eastAsia="Times New Roman" w:cs="Arial"/>
          <w:color w:val="000000"/>
        </w:rPr>
        <w:t xml:space="preserve">; </w:t>
      </w:r>
      <w:r w:rsidR="004F2B55" w:rsidRPr="0028777F">
        <w:rPr>
          <w:rFonts w:eastAsia="Times New Roman" w:cs="Arial"/>
          <w:iCs/>
          <w:color w:val="000000"/>
        </w:rPr>
        <w:t>Principal</w:t>
      </w:r>
      <w:r w:rsidR="0028777F" w:rsidRPr="0028777F">
        <w:rPr>
          <w:rFonts w:eastAsia="Times New Roman" w:cs="Arial"/>
          <w:color w:val="000000"/>
        </w:rPr>
        <w:t xml:space="preserve">, </w:t>
      </w:r>
      <w:proofErr w:type="spellStart"/>
      <w:r w:rsidR="004F2B55" w:rsidRPr="0028777F">
        <w:rPr>
          <w:rFonts w:eastAsia="Times New Roman" w:cs="Arial"/>
          <w:color w:val="000000"/>
        </w:rPr>
        <w:t>Jamela</w:t>
      </w:r>
      <w:proofErr w:type="spellEnd"/>
      <w:r w:rsidR="004F2B55" w:rsidRPr="0028777F">
        <w:rPr>
          <w:rFonts w:eastAsia="Times New Roman" w:cs="Arial"/>
          <w:color w:val="000000"/>
        </w:rPr>
        <w:t xml:space="preserve"> Lewis</w:t>
      </w:r>
      <w:r w:rsidR="0028777F" w:rsidRPr="0028777F">
        <w:rPr>
          <w:rFonts w:eastAsia="Times New Roman" w:cs="Arial"/>
          <w:color w:val="000000"/>
        </w:rPr>
        <w:t xml:space="preserve">; </w:t>
      </w:r>
      <w:r w:rsidR="0015103D">
        <w:t>Academic Achievement Co-Chairs</w:t>
      </w:r>
      <w:r w:rsidR="0028777F" w:rsidRPr="0028777F">
        <w:t xml:space="preserve">, Tony Pan and </w:t>
      </w:r>
      <w:proofErr w:type="spellStart"/>
      <w:r w:rsidR="0028777F" w:rsidRPr="0028777F">
        <w:t>Jin</w:t>
      </w:r>
      <w:proofErr w:type="spellEnd"/>
      <w:r w:rsidR="0028777F" w:rsidRPr="0028777F">
        <w:t xml:space="preserve"> Choy</w:t>
      </w:r>
    </w:p>
    <w:p w:rsidR="004F2B55" w:rsidRPr="004F2B55" w:rsidRDefault="004F2B55" w:rsidP="004F2B55">
      <w:pPr>
        <w:spacing w:after="0" w:line="240" w:lineRule="auto"/>
        <w:rPr>
          <w:rFonts w:eastAsia="Times New Roman" w:cs="Arial"/>
          <w:color w:val="000000"/>
        </w:rPr>
      </w:pPr>
      <w:r w:rsidRPr="0028777F">
        <w:rPr>
          <w:rFonts w:eastAsia="Times New Roman" w:cs="Arial"/>
          <w:iCs/>
          <w:color w:val="000000"/>
        </w:rPr>
        <w:t xml:space="preserve">Not Present: </w:t>
      </w:r>
      <w:r w:rsidRPr="004F2B55">
        <w:rPr>
          <w:rFonts w:eastAsia="Times New Roman" w:cs="Arial"/>
          <w:iCs/>
          <w:color w:val="000000"/>
        </w:rPr>
        <w:t>Jared Cobb</w:t>
      </w:r>
      <w:r w:rsidR="008A562D">
        <w:rPr>
          <w:rFonts w:eastAsia="Times New Roman" w:cs="Arial"/>
          <w:iCs/>
          <w:color w:val="000000"/>
        </w:rPr>
        <w:t>, parent representative</w:t>
      </w:r>
    </w:p>
    <w:p w:rsidR="004F2B55" w:rsidRPr="004F2B55" w:rsidRDefault="004F2B55" w:rsidP="004F2B55">
      <w:pPr>
        <w:spacing w:after="0" w:line="240" w:lineRule="auto"/>
        <w:rPr>
          <w:rFonts w:eastAsia="Times New Roman" w:cs="Arial"/>
          <w:color w:val="000000"/>
        </w:rPr>
      </w:pPr>
      <w:r w:rsidRPr="004F2B55">
        <w:rPr>
          <w:rFonts w:eastAsia="Times New Roman" w:cs="Arial"/>
          <w:color w:val="000000"/>
        </w:rPr>
        <w:t> </w:t>
      </w:r>
    </w:p>
    <w:p w:rsidR="008A562D" w:rsidRPr="008A562D" w:rsidRDefault="004F2B55" w:rsidP="008A562D">
      <w:pPr>
        <w:shd w:val="clear" w:color="auto" w:fill="FFFFFF"/>
      </w:pPr>
      <w:r w:rsidRPr="0028777F">
        <w:t>Meeting was attended by non-vo</w:t>
      </w:r>
      <w:r w:rsidR="008A562D">
        <w:t xml:space="preserve">ting members from the community: </w:t>
      </w:r>
      <w:r w:rsidR="008A562D" w:rsidRPr="008A562D">
        <w:rPr>
          <w:rFonts w:ascii="Arial" w:eastAsia="Times New Roman" w:hAnsi="Arial" w:cs="Arial"/>
          <w:color w:val="222222"/>
          <w:sz w:val="19"/>
          <w:szCs w:val="19"/>
        </w:rPr>
        <w:t>Ava Lynn Mendoza</w:t>
      </w:r>
      <w:r w:rsidR="008A562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8A562D" w:rsidRPr="008A562D">
        <w:rPr>
          <w:rFonts w:ascii="Arial" w:eastAsia="Times New Roman" w:hAnsi="Arial" w:cs="Arial"/>
          <w:color w:val="222222"/>
          <w:sz w:val="19"/>
          <w:szCs w:val="19"/>
        </w:rPr>
        <w:t xml:space="preserve">Mauro </w:t>
      </w:r>
      <w:proofErr w:type="spellStart"/>
      <w:r w:rsidR="008A562D" w:rsidRPr="008A562D">
        <w:rPr>
          <w:rFonts w:ascii="Arial" w:eastAsia="Times New Roman" w:hAnsi="Arial" w:cs="Arial"/>
          <w:color w:val="222222"/>
          <w:sz w:val="19"/>
          <w:szCs w:val="19"/>
        </w:rPr>
        <w:t>Fontes</w:t>
      </w:r>
      <w:proofErr w:type="spellEnd"/>
      <w:r w:rsidR="008A562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8A562D" w:rsidRPr="008A562D">
        <w:rPr>
          <w:rFonts w:ascii="Arial" w:eastAsia="Times New Roman" w:hAnsi="Arial" w:cs="Arial"/>
          <w:color w:val="222222"/>
          <w:sz w:val="19"/>
          <w:szCs w:val="19"/>
        </w:rPr>
        <w:t>Jen Petrich</w:t>
      </w:r>
      <w:r w:rsidR="008A562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8A562D" w:rsidRPr="008A562D">
        <w:rPr>
          <w:rFonts w:ascii="Arial" w:eastAsia="Times New Roman" w:hAnsi="Arial" w:cs="Arial"/>
          <w:color w:val="222222"/>
          <w:sz w:val="19"/>
          <w:szCs w:val="19"/>
        </w:rPr>
        <w:t>Jan Goodloe</w:t>
      </w:r>
      <w:r w:rsidR="008A562D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8A562D" w:rsidRPr="008A562D">
        <w:rPr>
          <w:rFonts w:ascii="Arial" w:eastAsia="Times New Roman" w:hAnsi="Arial" w:cs="Arial"/>
          <w:color w:val="222222"/>
          <w:sz w:val="19"/>
          <w:szCs w:val="19"/>
        </w:rPr>
        <w:t>Sonya Tinsley Hook</w:t>
      </w:r>
      <w:r w:rsidR="008A562D">
        <w:rPr>
          <w:rFonts w:ascii="Arial" w:eastAsia="Times New Roman" w:hAnsi="Arial" w:cs="Arial"/>
          <w:color w:val="222222"/>
          <w:sz w:val="19"/>
          <w:szCs w:val="19"/>
        </w:rPr>
        <w:t xml:space="preserve">, and </w:t>
      </w:r>
      <w:proofErr w:type="spellStart"/>
      <w:r w:rsidR="008A562D">
        <w:rPr>
          <w:rFonts w:ascii="Arial" w:eastAsia="Times New Roman" w:hAnsi="Arial" w:cs="Arial"/>
          <w:color w:val="222222"/>
          <w:sz w:val="19"/>
          <w:szCs w:val="19"/>
        </w:rPr>
        <w:t>Awaz</w:t>
      </w:r>
      <w:proofErr w:type="spellEnd"/>
      <w:r w:rsidR="008A562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8A562D">
        <w:rPr>
          <w:rFonts w:ascii="Arial" w:eastAsia="Times New Roman" w:hAnsi="Arial" w:cs="Arial"/>
          <w:color w:val="222222"/>
          <w:sz w:val="19"/>
          <w:szCs w:val="19"/>
        </w:rPr>
        <w:t>Kirkuki</w:t>
      </w:r>
      <w:proofErr w:type="spellEnd"/>
    </w:p>
    <w:p w:rsidR="00EA36F3" w:rsidRPr="0028777F" w:rsidRDefault="00EA36F3" w:rsidP="00EA36F3">
      <w:pPr>
        <w:pStyle w:val="ListParagraph"/>
        <w:numPr>
          <w:ilvl w:val="0"/>
          <w:numId w:val="1"/>
        </w:numPr>
      </w:pPr>
      <w:r w:rsidRPr="0028777F">
        <w:t xml:space="preserve">Call to Order - </w:t>
      </w:r>
      <w:r w:rsidRPr="0028777F">
        <w:br/>
        <w:t>Called to order by Debbie Martin-Gerstle at 1:06</w:t>
      </w:r>
    </w:p>
    <w:p w:rsidR="00EA36F3" w:rsidRDefault="00EA36F3" w:rsidP="00EA36F3">
      <w:pPr>
        <w:pStyle w:val="ListParagraph"/>
      </w:pPr>
    </w:p>
    <w:p w:rsidR="00EA36F3" w:rsidRDefault="00EA36F3" w:rsidP="00EA36F3">
      <w:pPr>
        <w:pStyle w:val="ListParagraph"/>
        <w:numPr>
          <w:ilvl w:val="0"/>
          <w:numId w:val="1"/>
        </w:numPr>
      </w:pPr>
      <w:r>
        <w:t xml:space="preserve">Inspiration provided by </w:t>
      </w:r>
      <w:proofErr w:type="spellStart"/>
      <w:r>
        <w:t>Jamela</w:t>
      </w:r>
      <w:proofErr w:type="spellEnd"/>
      <w:r>
        <w:t xml:space="preserve"> Lewis</w:t>
      </w:r>
    </w:p>
    <w:p w:rsidR="00EA36F3" w:rsidRDefault="00EA36F3" w:rsidP="00EA36F3">
      <w:pPr>
        <w:pStyle w:val="ListParagraph"/>
      </w:pPr>
    </w:p>
    <w:p w:rsidR="00EA36F3" w:rsidRDefault="00EA36F3" w:rsidP="00EA36F3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EA36F3" w:rsidRDefault="00EA36F3" w:rsidP="00EA36F3">
      <w:pPr>
        <w:pStyle w:val="ListParagraph"/>
      </w:pPr>
    </w:p>
    <w:p w:rsidR="00EA36F3" w:rsidRDefault="00EA36F3" w:rsidP="00EA36F3">
      <w:pPr>
        <w:pStyle w:val="ListParagraph"/>
        <w:numPr>
          <w:ilvl w:val="0"/>
          <w:numId w:val="1"/>
        </w:numPr>
      </w:pPr>
      <w:r>
        <w:t>Approval of Agenda</w:t>
      </w:r>
    </w:p>
    <w:p w:rsidR="00EA36F3" w:rsidRDefault="00EA36F3" w:rsidP="00EA36F3">
      <w:pPr>
        <w:pStyle w:val="ListParagraph"/>
      </w:pPr>
    </w:p>
    <w:p w:rsidR="004F2B55" w:rsidRPr="004F2B55" w:rsidRDefault="004F2B55" w:rsidP="00EA36F3">
      <w:pPr>
        <w:pStyle w:val="ListParagraph"/>
        <w:rPr>
          <w:b/>
        </w:rPr>
      </w:pPr>
      <w:r w:rsidRPr="004F2B55">
        <w:rPr>
          <w:b/>
        </w:rPr>
        <w:t>Motion made by Ms. Wise to approve agenda; Ms. Law seconded.</w:t>
      </w:r>
    </w:p>
    <w:p w:rsidR="004F2B55" w:rsidRPr="004F2B55" w:rsidRDefault="008A562D" w:rsidP="00EA36F3">
      <w:pPr>
        <w:pStyle w:val="ListParagraph"/>
        <w:rPr>
          <w:b/>
        </w:rPr>
      </w:pPr>
      <w:r>
        <w:rPr>
          <w:b/>
        </w:rPr>
        <w:t xml:space="preserve">All in favor, </w:t>
      </w:r>
      <w:r w:rsidR="004F2B55" w:rsidRPr="004F2B55">
        <w:rPr>
          <w:b/>
        </w:rPr>
        <w:t xml:space="preserve">Agenda approved. </w:t>
      </w:r>
    </w:p>
    <w:p w:rsidR="00EA36F3" w:rsidRDefault="00EA36F3" w:rsidP="00EA36F3">
      <w:pPr>
        <w:pStyle w:val="ListParagraph"/>
      </w:pPr>
    </w:p>
    <w:p w:rsidR="00EA36F3" w:rsidRDefault="00EA36F3" w:rsidP="00EA36F3">
      <w:pPr>
        <w:pStyle w:val="ListParagraph"/>
        <w:numPr>
          <w:ilvl w:val="0"/>
          <w:numId w:val="1"/>
        </w:numPr>
      </w:pPr>
      <w:r>
        <w:t>Approval of Minutes</w:t>
      </w:r>
    </w:p>
    <w:p w:rsidR="00EA36F3" w:rsidRPr="004F2B55" w:rsidRDefault="004F2B55" w:rsidP="004F2B55">
      <w:pPr>
        <w:ind w:left="720"/>
        <w:rPr>
          <w:b/>
        </w:rPr>
      </w:pPr>
      <w:r w:rsidRPr="004F2B55">
        <w:rPr>
          <w:b/>
        </w:rPr>
        <w:t xml:space="preserve">Motion made by </w:t>
      </w:r>
      <w:r w:rsidR="00EA36F3" w:rsidRPr="004F2B55">
        <w:rPr>
          <w:b/>
        </w:rPr>
        <w:t>Debbie Martin-Ger</w:t>
      </w:r>
      <w:r w:rsidR="001F3010">
        <w:rPr>
          <w:b/>
        </w:rPr>
        <w:t>s</w:t>
      </w:r>
      <w:r w:rsidR="00EA36F3" w:rsidRPr="004F2B55">
        <w:rPr>
          <w:b/>
        </w:rPr>
        <w:t xml:space="preserve">tle </w:t>
      </w:r>
      <w:r w:rsidRPr="004F2B55">
        <w:rPr>
          <w:b/>
        </w:rPr>
        <w:t xml:space="preserve">to approve agenda: </w:t>
      </w:r>
      <w:r w:rsidR="00EA36F3" w:rsidRPr="004F2B55">
        <w:rPr>
          <w:b/>
        </w:rPr>
        <w:t>Ms. Law seconded</w:t>
      </w:r>
      <w:r w:rsidRPr="004F2B55">
        <w:rPr>
          <w:b/>
        </w:rPr>
        <w:br/>
      </w:r>
      <w:r w:rsidR="008A562D">
        <w:rPr>
          <w:b/>
        </w:rPr>
        <w:t xml:space="preserve">All in favor, </w:t>
      </w:r>
      <w:r w:rsidR="00EA36F3" w:rsidRPr="004F2B55">
        <w:rPr>
          <w:b/>
        </w:rPr>
        <w:t xml:space="preserve">Minutes approved </w:t>
      </w:r>
    </w:p>
    <w:p w:rsidR="00444A3D" w:rsidRDefault="00EA36F3" w:rsidP="00444A3D">
      <w:pPr>
        <w:pStyle w:val="ListParagraph"/>
        <w:numPr>
          <w:ilvl w:val="0"/>
          <w:numId w:val="1"/>
        </w:numPr>
      </w:pPr>
      <w:r>
        <w:t>Motion to approve officers for this year</w:t>
      </w:r>
      <w:r w:rsidR="00444A3D">
        <w:t>:</w:t>
      </w:r>
    </w:p>
    <w:p w:rsidR="00444A3D" w:rsidRDefault="00444A3D" w:rsidP="00444A3D">
      <w:pPr>
        <w:pStyle w:val="ListParagraph"/>
      </w:pPr>
    </w:p>
    <w:p w:rsidR="00444A3D" w:rsidRDefault="00444A3D" w:rsidP="00444A3D">
      <w:pPr>
        <w:pStyle w:val="ListParagraph"/>
      </w:pPr>
      <w:r>
        <w:t>Chair – Debbie Martin-Gerstle</w:t>
      </w:r>
    </w:p>
    <w:p w:rsidR="00444A3D" w:rsidRDefault="00444A3D" w:rsidP="00444A3D">
      <w:pPr>
        <w:pStyle w:val="ListParagraph"/>
      </w:pPr>
      <w:r>
        <w:t xml:space="preserve">Vice Chair – </w:t>
      </w:r>
      <w:proofErr w:type="spellStart"/>
      <w:r>
        <w:t>Anjevon</w:t>
      </w:r>
      <w:proofErr w:type="spellEnd"/>
      <w:r>
        <w:t xml:space="preserve"> Smith</w:t>
      </w:r>
    </w:p>
    <w:p w:rsidR="00444A3D" w:rsidRDefault="00444A3D" w:rsidP="00444A3D">
      <w:pPr>
        <w:pStyle w:val="ListParagraph"/>
      </w:pPr>
      <w:r>
        <w:t>Secretary – Ellyn Cochran</w:t>
      </w:r>
    </w:p>
    <w:p w:rsidR="00444A3D" w:rsidRDefault="0015103D" w:rsidP="00444A3D">
      <w:pPr>
        <w:pStyle w:val="ListParagraph"/>
      </w:pPr>
      <w:r>
        <w:t xml:space="preserve">Academic Achievement Co-Chairs - Tony Pan and </w:t>
      </w:r>
      <w:proofErr w:type="spellStart"/>
      <w:r>
        <w:t>Jin</w:t>
      </w:r>
      <w:proofErr w:type="spellEnd"/>
      <w:r>
        <w:t xml:space="preserve"> Choy</w:t>
      </w:r>
      <w:r w:rsidR="00444A3D">
        <w:t>.</w:t>
      </w:r>
    </w:p>
    <w:p w:rsidR="00444A3D" w:rsidRDefault="00444A3D" w:rsidP="00444A3D">
      <w:pPr>
        <w:pStyle w:val="ListParagraph"/>
      </w:pPr>
    </w:p>
    <w:p w:rsidR="00EA36F3" w:rsidRPr="00444A3D" w:rsidRDefault="00444A3D" w:rsidP="00444A3D">
      <w:pPr>
        <w:pStyle w:val="ListParagraph"/>
        <w:rPr>
          <w:b/>
        </w:rPr>
      </w:pPr>
      <w:r w:rsidRPr="00444A3D">
        <w:rPr>
          <w:b/>
        </w:rPr>
        <w:t>Motion made by Ms. Law to approve the proposed officers for this year:</w:t>
      </w:r>
      <w:r w:rsidR="00EA36F3" w:rsidRPr="00444A3D">
        <w:rPr>
          <w:b/>
        </w:rPr>
        <w:t xml:space="preserve"> Ms. Wise seconded</w:t>
      </w:r>
    </w:p>
    <w:p w:rsidR="00444A3D" w:rsidRPr="00444A3D" w:rsidRDefault="008A562D" w:rsidP="00444A3D">
      <w:pPr>
        <w:pStyle w:val="ListParagraph"/>
        <w:rPr>
          <w:b/>
        </w:rPr>
      </w:pPr>
      <w:r>
        <w:rPr>
          <w:b/>
        </w:rPr>
        <w:t xml:space="preserve">All in favor, </w:t>
      </w:r>
      <w:r w:rsidR="00444A3D" w:rsidRPr="00444A3D">
        <w:rPr>
          <w:b/>
        </w:rPr>
        <w:t xml:space="preserve">Motion approved. </w:t>
      </w:r>
    </w:p>
    <w:p w:rsidR="00EA36F3" w:rsidRDefault="00EA36F3" w:rsidP="00EA36F3"/>
    <w:p w:rsidR="00EA36F3" w:rsidRDefault="00EA36F3" w:rsidP="00EA36F3">
      <w:pPr>
        <w:pStyle w:val="ListParagraph"/>
        <w:numPr>
          <w:ilvl w:val="0"/>
          <w:numId w:val="1"/>
        </w:numPr>
      </w:pPr>
      <w:r>
        <w:lastRenderedPageBreak/>
        <w:t>Principals Report</w:t>
      </w:r>
      <w:r w:rsidR="00444A3D">
        <w:t xml:space="preserve"> (See attachments)</w:t>
      </w:r>
    </w:p>
    <w:p w:rsidR="00EA36F3" w:rsidRDefault="00EA36F3" w:rsidP="00EA36F3">
      <w:pPr>
        <w:pStyle w:val="ListParagraph"/>
        <w:numPr>
          <w:ilvl w:val="1"/>
          <w:numId w:val="1"/>
        </w:numPr>
      </w:pPr>
      <w:r>
        <w:t xml:space="preserve">Attendance and Safety – </w:t>
      </w:r>
    </w:p>
    <w:p w:rsidR="00EA36F3" w:rsidRDefault="00EA36F3" w:rsidP="00EA36F3">
      <w:pPr>
        <w:pStyle w:val="ListParagraph"/>
        <w:numPr>
          <w:ilvl w:val="2"/>
          <w:numId w:val="1"/>
        </w:numPr>
      </w:pPr>
      <w:r>
        <w:t>Enrolment is down – from 388 down from 401 at the end of last year.</w:t>
      </w:r>
    </w:p>
    <w:p w:rsidR="00EA36F3" w:rsidRDefault="00EA36F3" w:rsidP="00EA36F3">
      <w:pPr>
        <w:pStyle w:val="ListParagraph"/>
        <w:numPr>
          <w:ilvl w:val="2"/>
          <w:numId w:val="1"/>
        </w:numPr>
      </w:pPr>
      <w:r>
        <w:t>Safety – Working through our safe school plans. We met with teachers on their roles. We had the first two required fire drills. The fire bell is sticking and there is a work order out for that. Working on ensuring full wheel chair access</w:t>
      </w:r>
    </w:p>
    <w:p w:rsidR="00EA36F3" w:rsidRDefault="00EA36F3" w:rsidP="00444A3D">
      <w:pPr>
        <w:pStyle w:val="ListParagraph"/>
        <w:numPr>
          <w:ilvl w:val="2"/>
          <w:numId w:val="1"/>
        </w:numPr>
      </w:pPr>
      <w:r>
        <w:t>Our safety score was 102</w:t>
      </w:r>
      <w:r w:rsidR="00190A5B">
        <w:t>%</w:t>
      </w:r>
      <w:r>
        <w:t xml:space="preserve"> out of 100</w:t>
      </w:r>
      <w:r w:rsidR="00190A5B">
        <w:t>%</w:t>
      </w:r>
    </w:p>
    <w:p w:rsidR="00EA36F3" w:rsidRDefault="00EA36F3" w:rsidP="00EA36F3">
      <w:pPr>
        <w:pStyle w:val="ListParagraph"/>
        <w:numPr>
          <w:ilvl w:val="1"/>
          <w:numId w:val="1"/>
        </w:numPr>
      </w:pPr>
      <w:r>
        <w:t>S</w:t>
      </w:r>
      <w:r w:rsidR="00444A3D">
        <w:t xml:space="preserve">taff Updates </w:t>
      </w:r>
    </w:p>
    <w:p w:rsidR="00EA36F3" w:rsidRDefault="00EA36F3" w:rsidP="00EA36F3">
      <w:pPr>
        <w:pStyle w:val="ListParagraph"/>
        <w:numPr>
          <w:ilvl w:val="2"/>
          <w:numId w:val="1"/>
        </w:numPr>
      </w:pPr>
      <w:r>
        <w:t>Almost at 100 percent</w:t>
      </w:r>
    </w:p>
    <w:p w:rsidR="00EA36F3" w:rsidRDefault="00EA36F3" w:rsidP="00444A3D">
      <w:pPr>
        <w:pStyle w:val="ListParagraph"/>
        <w:numPr>
          <w:ilvl w:val="2"/>
          <w:numId w:val="1"/>
        </w:numPr>
      </w:pPr>
      <w:r>
        <w:t xml:space="preserve">Still have to fill positions for paras in </w:t>
      </w:r>
      <w:r w:rsidR="00190A5B">
        <w:t>Special E</w:t>
      </w:r>
      <w:r>
        <w:t>ducation (3 positions). They have given notice but are still here.</w:t>
      </w:r>
    </w:p>
    <w:p w:rsidR="00EA36F3" w:rsidRDefault="00EA36F3" w:rsidP="00EA36F3">
      <w:pPr>
        <w:pStyle w:val="ListParagraph"/>
        <w:numPr>
          <w:ilvl w:val="1"/>
          <w:numId w:val="1"/>
        </w:numPr>
      </w:pPr>
      <w:r>
        <w:t>GA Milestone sores</w:t>
      </w:r>
    </w:p>
    <w:p w:rsidR="00EA36F3" w:rsidRDefault="00EA36F3" w:rsidP="00EA36F3">
      <w:pPr>
        <w:pStyle w:val="ListParagraph"/>
        <w:numPr>
          <w:ilvl w:val="2"/>
          <w:numId w:val="1"/>
        </w:numPr>
      </w:pPr>
      <w:r>
        <w:t>Referenced handout on the state ranking (noticed that date should read 2016)</w:t>
      </w:r>
    </w:p>
    <w:p w:rsidR="00EA36F3" w:rsidRDefault="00EA36F3" w:rsidP="00EA36F3">
      <w:pPr>
        <w:pStyle w:val="ListParagraph"/>
        <w:numPr>
          <w:ilvl w:val="2"/>
          <w:numId w:val="1"/>
        </w:numPr>
      </w:pPr>
      <w:r>
        <w:t xml:space="preserve">Goal is for </w:t>
      </w:r>
      <w:proofErr w:type="spellStart"/>
      <w:r>
        <w:t>Briarlake</w:t>
      </w:r>
      <w:proofErr w:type="spellEnd"/>
      <w:r>
        <w:t xml:space="preserve"> to be in the top 100 (</w:t>
      </w:r>
      <w:r w:rsidR="003A3A65">
        <w:t>232</w:t>
      </w:r>
      <w:r>
        <w:t xml:space="preserve"> in the state this year)</w:t>
      </w:r>
    </w:p>
    <w:p w:rsidR="00EA36F3" w:rsidRDefault="00EA36F3" w:rsidP="00EA36F3">
      <w:pPr>
        <w:pStyle w:val="ListParagraph"/>
        <w:numPr>
          <w:ilvl w:val="2"/>
          <w:numId w:val="1"/>
        </w:numPr>
      </w:pPr>
      <w:r>
        <w:t>This year in this cluster we were second to Oak Grove Elementary</w:t>
      </w:r>
    </w:p>
    <w:p w:rsidR="00EA36F3" w:rsidRDefault="003A3A65" w:rsidP="00EA36F3">
      <w:pPr>
        <w:pStyle w:val="ListParagraph"/>
        <w:numPr>
          <w:ilvl w:val="2"/>
          <w:numId w:val="1"/>
        </w:numPr>
      </w:pPr>
      <w:r>
        <w:t>Celebrate:</w:t>
      </w:r>
    </w:p>
    <w:p w:rsidR="003A3A65" w:rsidRDefault="003A3A65" w:rsidP="003A3A65">
      <w:pPr>
        <w:pStyle w:val="ListParagraph"/>
        <w:numPr>
          <w:ilvl w:val="3"/>
          <w:numId w:val="1"/>
        </w:numPr>
      </w:pPr>
      <w:r>
        <w:t>We are second in our cluster</w:t>
      </w:r>
    </w:p>
    <w:p w:rsidR="003A3A65" w:rsidRDefault="003A3A65" w:rsidP="00444A3D">
      <w:pPr>
        <w:pStyle w:val="ListParagraph"/>
        <w:numPr>
          <w:ilvl w:val="3"/>
          <w:numId w:val="1"/>
        </w:numPr>
      </w:pPr>
      <w:r>
        <w:t>Out of 1233</w:t>
      </w:r>
      <w:r w:rsidR="00190A5B">
        <w:t>, we are</w:t>
      </w:r>
      <w:r>
        <w:t xml:space="preserve"> in the top quarter</w:t>
      </w:r>
    </w:p>
    <w:p w:rsidR="003A3A65" w:rsidRDefault="003A3A65" w:rsidP="00EA36F3">
      <w:pPr>
        <w:pStyle w:val="ListParagraph"/>
        <w:numPr>
          <w:ilvl w:val="2"/>
          <w:numId w:val="1"/>
        </w:numPr>
      </w:pPr>
      <w:r>
        <w:t>Analysis and Recommendations:</w:t>
      </w:r>
    </w:p>
    <w:p w:rsidR="003A3A65" w:rsidRDefault="003A3A65" w:rsidP="003A3A65">
      <w:pPr>
        <w:pStyle w:val="ListParagraph"/>
        <w:numPr>
          <w:ilvl w:val="3"/>
          <w:numId w:val="1"/>
        </w:numPr>
      </w:pPr>
      <w:r>
        <w:t xml:space="preserve">Recommitting to a standard of excellence in every classroom. Consistency across the classrooms. </w:t>
      </w:r>
      <w:r w:rsidR="00190A5B">
        <w:t xml:space="preserve"> Grade level teachers will collaborate with each other.</w:t>
      </w:r>
    </w:p>
    <w:p w:rsidR="003A3A65" w:rsidRDefault="00AB601F" w:rsidP="003A3A65">
      <w:pPr>
        <w:pStyle w:val="ListParagraph"/>
        <w:numPr>
          <w:ilvl w:val="3"/>
          <w:numId w:val="1"/>
        </w:numPr>
      </w:pPr>
      <w:r>
        <w:t>Planning time in advance - this is the reason for the extended planning ti</w:t>
      </w:r>
      <w:r w:rsidR="00444A3D">
        <w:t>me. Traditional planning time was</w:t>
      </w:r>
      <w:r>
        <w:t xml:space="preserve"> during the specials period. Only allowed about 30 minutes for actual planning. Now put </w:t>
      </w:r>
      <w:r w:rsidR="00444A3D">
        <w:t xml:space="preserve">specials </w:t>
      </w:r>
      <w:r>
        <w:t>planning back to back to allow for a two period planning period. Goal is to allow more planning time with substitute teacher coverage</w:t>
      </w:r>
    </w:p>
    <w:p w:rsidR="00AB601F" w:rsidRDefault="00AB601F" w:rsidP="003A3A65">
      <w:pPr>
        <w:pStyle w:val="ListParagraph"/>
        <w:numPr>
          <w:ilvl w:val="3"/>
          <w:numId w:val="1"/>
        </w:numPr>
      </w:pPr>
      <w:r>
        <w:t>KUD – Know Understand Do – Practiced over the summer with teachers and would like to bring this forward next year. Process of unpacking standards to understand them at a deeper lev</w:t>
      </w:r>
      <w:r w:rsidR="00190A5B">
        <w:t>el.</w:t>
      </w:r>
    </w:p>
    <w:p w:rsidR="00EA36F3" w:rsidRDefault="00AB601F" w:rsidP="00EA36F3">
      <w:pPr>
        <w:pStyle w:val="ListParagraph"/>
        <w:numPr>
          <w:ilvl w:val="1"/>
          <w:numId w:val="1"/>
        </w:numPr>
      </w:pPr>
      <w:r>
        <w:t>MAP Testing –</w:t>
      </w:r>
      <w:r w:rsidR="00444A3D">
        <w:t>Review of dates and criterion for gifted</w:t>
      </w:r>
    </w:p>
    <w:p w:rsidR="00AB601F" w:rsidRDefault="00AB601F" w:rsidP="00AB601F">
      <w:pPr>
        <w:pStyle w:val="ListParagraph"/>
        <w:numPr>
          <w:ilvl w:val="2"/>
          <w:numId w:val="1"/>
        </w:numPr>
      </w:pPr>
      <w:r>
        <w:t>Referenced materials sent home to families</w:t>
      </w:r>
    </w:p>
    <w:p w:rsidR="00AB601F" w:rsidRDefault="00AB601F" w:rsidP="00AB601F">
      <w:pPr>
        <w:pStyle w:val="ListParagraph"/>
        <w:numPr>
          <w:ilvl w:val="2"/>
          <w:numId w:val="1"/>
        </w:numPr>
      </w:pPr>
      <w:r>
        <w:t xml:space="preserve">Ms. Stansfield engaged in the training and set up a schedule for training the teachers. Next week is the scheduled practice test of the MAP testing. </w:t>
      </w:r>
    </w:p>
    <w:p w:rsidR="00AB601F" w:rsidRDefault="00EA6439" w:rsidP="00AB601F">
      <w:pPr>
        <w:pStyle w:val="ListParagraph"/>
        <w:numPr>
          <w:ilvl w:val="2"/>
          <w:numId w:val="1"/>
        </w:numPr>
      </w:pPr>
      <w:r>
        <w:t>MAP is the new STAR</w:t>
      </w:r>
      <w:r w:rsidR="00AB601F">
        <w:t xml:space="preserve"> and will be administered 3 times a year. </w:t>
      </w:r>
    </w:p>
    <w:p w:rsidR="00AB601F" w:rsidRDefault="00AB601F" w:rsidP="00444A3D">
      <w:pPr>
        <w:pStyle w:val="ListParagraph"/>
        <w:numPr>
          <w:ilvl w:val="2"/>
          <w:numId w:val="1"/>
        </w:numPr>
      </w:pPr>
      <w:r>
        <w:t>The first</w:t>
      </w:r>
      <w:r w:rsidR="00652886">
        <w:t>/Fall</w:t>
      </w:r>
      <w:r>
        <w:t xml:space="preserve"> </w:t>
      </w:r>
      <w:r w:rsidR="00652886">
        <w:t xml:space="preserve">MAP </w:t>
      </w:r>
      <w:r>
        <w:t xml:space="preserve">test determines gifted eligibility. </w:t>
      </w:r>
      <w:r w:rsidR="009570A5">
        <w:t>(this replaces the ITBS).</w:t>
      </w:r>
      <w:r w:rsidR="00652886">
        <w:t xml:space="preserve"> A student must achieve a 90% in either reading or math to receive furt</w:t>
      </w:r>
      <w:r w:rsidR="00EA6439">
        <w:t>her gifted testing.  Once additional testing occurs</w:t>
      </w:r>
      <w:r w:rsidR="00652886">
        <w:t>, scores are good for 2 years.</w:t>
      </w:r>
    </w:p>
    <w:p w:rsidR="00EA36F3" w:rsidRDefault="009570A5" w:rsidP="00EA36F3">
      <w:pPr>
        <w:pStyle w:val="ListParagraph"/>
        <w:numPr>
          <w:ilvl w:val="0"/>
          <w:numId w:val="1"/>
        </w:numPr>
      </w:pPr>
      <w:r>
        <w:t>Unfinished Business</w:t>
      </w:r>
    </w:p>
    <w:p w:rsidR="009570A5" w:rsidRDefault="009570A5" w:rsidP="009570A5">
      <w:pPr>
        <w:pStyle w:val="ListParagraph"/>
        <w:numPr>
          <w:ilvl w:val="1"/>
          <w:numId w:val="1"/>
        </w:numPr>
      </w:pPr>
      <w:r>
        <w:t>Gifted Certification – Teachers/Advance content</w:t>
      </w:r>
    </w:p>
    <w:p w:rsidR="009570A5" w:rsidRDefault="009570A5" w:rsidP="009570A5">
      <w:pPr>
        <w:pStyle w:val="ListParagraph"/>
        <w:numPr>
          <w:ilvl w:val="2"/>
          <w:numId w:val="1"/>
        </w:numPr>
      </w:pPr>
      <w:r>
        <w:t>New staff needs to be gifted certified – 4 teachers</w:t>
      </w:r>
      <w:r w:rsidR="00652886">
        <w:t xml:space="preserve"> need to receive this training, K, 4</w:t>
      </w:r>
      <w:r w:rsidR="00652886" w:rsidRPr="00652886">
        <w:rPr>
          <w:vertAlign w:val="superscript"/>
        </w:rPr>
        <w:t>th</w:t>
      </w:r>
      <w:r w:rsidR="00652886">
        <w:t>, and (2) 5</w:t>
      </w:r>
      <w:r w:rsidR="00652886" w:rsidRPr="00652886">
        <w:rPr>
          <w:vertAlign w:val="superscript"/>
        </w:rPr>
        <w:t>th</w:t>
      </w:r>
      <w:r w:rsidR="00652886">
        <w:t xml:space="preserve"> grade. </w:t>
      </w:r>
      <w:r>
        <w:t>They will receive compensation for the gifted training curriculum attendance</w:t>
      </w:r>
    </w:p>
    <w:p w:rsidR="009570A5" w:rsidRDefault="00652886" w:rsidP="007519DA">
      <w:pPr>
        <w:pStyle w:val="ListParagraph"/>
        <w:numPr>
          <w:ilvl w:val="2"/>
          <w:numId w:val="1"/>
        </w:numPr>
      </w:pPr>
      <w:r>
        <w:lastRenderedPageBreak/>
        <w:t xml:space="preserve">Advanced Content – Right now, the school is still doing the “pull out” method for Gifted students.  We need curriculum to do Advanced Content.  Teachers are focusing on STEM and </w:t>
      </w:r>
      <w:r w:rsidR="009570A5">
        <w:t>PBL (project based learning) to ensure more advanced content</w:t>
      </w:r>
      <w:r>
        <w:t xml:space="preserve"> is being taught</w:t>
      </w:r>
      <w:r w:rsidR="009570A5">
        <w:t xml:space="preserve">.  </w:t>
      </w:r>
      <w:r>
        <w:t>Next year, we will be doing Compacting in Math.  So, math will be taught with an Advanced Content curriculum.</w:t>
      </w:r>
      <w:r w:rsidR="009570A5">
        <w:t xml:space="preserve"> </w:t>
      </w:r>
    </w:p>
    <w:p w:rsidR="009570A5" w:rsidRDefault="009570A5" w:rsidP="009570A5">
      <w:pPr>
        <w:pStyle w:val="ListParagraph"/>
        <w:numPr>
          <w:ilvl w:val="1"/>
          <w:numId w:val="1"/>
        </w:numPr>
      </w:pPr>
      <w:r>
        <w:t xml:space="preserve">STEM Certification – </w:t>
      </w:r>
    </w:p>
    <w:p w:rsidR="009570A5" w:rsidRDefault="009570A5" w:rsidP="009570A5">
      <w:pPr>
        <w:pStyle w:val="ListParagraph"/>
        <w:numPr>
          <w:ilvl w:val="2"/>
          <w:numId w:val="1"/>
        </w:numPr>
      </w:pPr>
      <w:proofErr w:type="spellStart"/>
      <w:r>
        <w:t>Briarlake</w:t>
      </w:r>
      <w:proofErr w:type="spellEnd"/>
      <w:r>
        <w:t xml:space="preserve"> met with DeKalb district</w:t>
      </w:r>
      <w:r w:rsidR="001A21D8">
        <w:t xml:space="preserve"> STEM Coordinator</w:t>
      </w:r>
      <w:r w:rsidR="00652886">
        <w:t xml:space="preserve">, Hannah </w:t>
      </w:r>
      <w:proofErr w:type="spellStart"/>
      <w:r w:rsidR="00652886">
        <w:t>Maharaj</w:t>
      </w:r>
      <w:proofErr w:type="spellEnd"/>
      <w:r w:rsidR="00652886">
        <w:t>, and GA DOE. – the District</w:t>
      </w:r>
      <w:r w:rsidR="001A21D8">
        <w:t xml:space="preserve"> is</w:t>
      </w:r>
      <w:r>
        <w:t xml:space="preserve"> leaning towards Advanced Ed certification. Alignment with Advanced Ed is more rigorous and will allow us to easily be STEM certified through </w:t>
      </w:r>
      <w:r w:rsidR="007519DA">
        <w:t>Department of Education standards</w:t>
      </w:r>
      <w:r>
        <w:t xml:space="preserve"> as well. </w:t>
      </w:r>
      <w:r w:rsidR="00652886">
        <w:t>It is also an International certification process.</w:t>
      </w:r>
    </w:p>
    <w:p w:rsidR="009570A5" w:rsidRDefault="009570A5" w:rsidP="009570A5">
      <w:pPr>
        <w:pStyle w:val="ListParagraph"/>
        <w:numPr>
          <w:ilvl w:val="2"/>
          <w:numId w:val="1"/>
        </w:numPr>
      </w:pPr>
      <w:r>
        <w:t>Suggested timeline</w:t>
      </w:r>
      <w:r w:rsidR="007519DA">
        <w:t xml:space="preserve"> - spring</w:t>
      </w:r>
      <w:r>
        <w:t xml:space="preserve"> of this year we will be visited</w:t>
      </w:r>
      <w:r w:rsidR="00652886">
        <w:t xml:space="preserve"> by Advanced Ed and possibly become STEM </w:t>
      </w:r>
      <w:r>
        <w:t xml:space="preserve">certified. </w:t>
      </w:r>
    </w:p>
    <w:p w:rsidR="009570A5" w:rsidRDefault="009570A5" w:rsidP="009570A5">
      <w:pPr>
        <w:pStyle w:val="ListParagraph"/>
        <w:numPr>
          <w:ilvl w:val="2"/>
          <w:numId w:val="1"/>
        </w:numPr>
      </w:pPr>
      <w:r>
        <w:t xml:space="preserve">Partners: </w:t>
      </w:r>
      <w:proofErr w:type="spellStart"/>
      <w:r>
        <w:t>Briarlake</w:t>
      </w:r>
      <w:proofErr w:type="spellEnd"/>
      <w:r>
        <w:t xml:space="preserve"> Forest and the Carlos Museum at Emory University</w:t>
      </w:r>
      <w:r w:rsidR="00652886">
        <w:t xml:space="preserve"> are our main partners</w:t>
      </w:r>
      <w:r>
        <w:t xml:space="preserve">. DeKalb county has partnered with </w:t>
      </w:r>
      <w:r w:rsidR="000766D1">
        <w:t xml:space="preserve">the zoo for </w:t>
      </w:r>
      <w:r w:rsidR="00652886">
        <w:t>second grade</w:t>
      </w:r>
      <w:r>
        <w:t xml:space="preserve">. </w:t>
      </w:r>
      <w:r w:rsidR="000766D1">
        <w:t xml:space="preserve">Exploring how to get continued support from </w:t>
      </w:r>
      <w:proofErr w:type="spellStart"/>
      <w:r w:rsidR="000766D1">
        <w:t>Fer</w:t>
      </w:r>
      <w:r w:rsidR="007519DA">
        <w:t>n</w:t>
      </w:r>
      <w:r w:rsidR="000766D1">
        <w:t>bank</w:t>
      </w:r>
      <w:proofErr w:type="spellEnd"/>
      <w:r w:rsidR="000766D1">
        <w:t xml:space="preserve"> Science Center</w:t>
      </w:r>
      <w:r w:rsidR="00652886">
        <w:t>.</w:t>
      </w:r>
    </w:p>
    <w:p w:rsidR="000766D1" w:rsidRDefault="00652886" w:rsidP="009570A5">
      <w:pPr>
        <w:pStyle w:val="ListParagraph"/>
        <w:numPr>
          <w:ilvl w:val="2"/>
          <w:numId w:val="1"/>
        </w:numPr>
      </w:pPr>
      <w:r>
        <w:t>Bioscience is</w:t>
      </w:r>
      <w:r w:rsidR="000766D1">
        <w:t xml:space="preserve"> our main area of expertise.</w:t>
      </w:r>
      <w:r>
        <w:t xml:space="preserve"> This encompasses our gardens, aquaponics, and recycling programs already present at </w:t>
      </w:r>
      <w:proofErr w:type="spellStart"/>
      <w:r>
        <w:t>Briarlake</w:t>
      </w:r>
      <w:proofErr w:type="spellEnd"/>
      <w:r>
        <w:t xml:space="preserve">. </w:t>
      </w:r>
    </w:p>
    <w:p w:rsidR="000766D1" w:rsidRDefault="001A21D8" w:rsidP="009570A5">
      <w:pPr>
        <w:pStyle w:val="ListParagraph"/>
        <w:numPr>
          <w:ilvl w:val="2"/>
          <w:numId w:val="1"/>
        </w:numPr>
      </w:pPr>
      <w:r>
        <w:t xml:space="preserve">STEM </w:t>
      </w:r>
      <w:r w:rsidR="000766D1">
        <w:t xml:space="preserve">Lab is really a “Maker Space” This innovation room will be in the current computer lab. </w:t>
      </w:r>
    </w:p>
    <w:p w:rsidR="000766D1" w:rsidRDefault="0058135D" w:rsidP="009570A5">
      <w:pPr>
        <w:pStyle w:val="ListParagraph"/>
        <w:numPr>
          <w:ilvl w:val="2"/>
          <w:numId w:val="1"/>
        </w:numPr>
      </w:pPr>
      <w:r>
        <w:t>Looking to buy</w:t>
      </w:r>
      <w:r w:rsidR="000766D1">
        <w:t xml:space="preserve"> new computers. Considering MAC Air to allow more portability within the lab. </w:t>
      </w:r>
      <w:r w:rsidR="00652886">
        <w:t>$</w:t>
      </w:r>
      <w:r w:rsidR="000766D1">
        <w:t>30,000 cost for the 30 MAC Air (various sizes based on stude</w:t>
      </w:r>
      <w:r w:rsidR="00652886">
        <w:t xml:space="preserve">nt grades) would be covered by </w:t>
      </w:r>
      <w:r w:rsidR="000766D1">
        <w:t xml:space="preserve">the </w:t>
      </w:r>
      <w:proofErr w:type="spellStart"/>
      <w:r w:rsidR="000766D1">
        <w:t>Briarlake</w:t>
      </w:r>
      <w:proofErr w:type="spellEnd"/>
      <w:r w:rsidR="000766D1">
        <w:t xml:space="preserve"> Foundation</w:t>
      </w:r>
      <w:r>
        <w:t>,</w:t>
      </w:r>
      <w:r w:rsidR="000766D1">
        <w:t xml:space="preserve"> if approved.</w:t>
      </w:r>
    </w:p>
    <w:p w:rsidR="00C715FD" w:rsidRDefault="00C715FD" w:rsidP="00C715FD">
      <w:pPr>
        <w:pStyle w:val="ListParagraph"/>
        <w:numPr>
          <w:ilvl w:val="3"/>
          <w:numId w:val="1"/>
        </w:numPr>
      </w:pPr>
      <w:r>
        <w:t>Will be looking at ways to figure out h</w:t>
      </w:r>
      <w:r w:rsidR="007519DA">
        <w:t>ow to get DeKalb county support by purchasing through the district.</w:t>
      </w:r>
      <w:r>
        <w:t xml:space="preserve"> </w:t>
      </w:r>
    </w:p>
    <w:p w:rsidR="000766D1" w:rsidRDefault="000766D1" w:rsidP="009570A5">
      <w:pPr>
        <w:pStyle w:val="ListParagraph"/>
        <w:numPr>
          <w:ilvl w:val="2"/>
          <w:numId w:val="1"/>
        </w:numPr>
      </w:pPr>
      <w:r>
        <w:t xml:space="preserve">Exploring the use of lofts in these classrooms. </w:t>
      </w:r>
    </w:p>
    <w:p w:rsidR="009570A5" w:rsidRDefault="000766D1" w:rsidP="00EA36F3">
      <w:pPr>
        <w:pStyle w:val="ListParagraph"/>
        <w:numPr>
          <w:ilvl w:val="0"/>
          <w:numId w:val="1"/>
        </w:numPr>
      </w:pPr>
      <w:r>
        <w:t>New business</w:t>
      </w:r>
    </w:p>
    <w:p w:rsidR="000766D1" w:rsidRDefault="000766D1" w:rsidP="000766D1">
      <w:pPr>
        <w:pStyle w:val="ListParagraph"/>
        <w:numPr>
          <w:ilvl w:val="1"/>
          <w:numId w:val="1"/>
        </w:numPr>
      </w:pPr>
      <w:r>
        <w:t xml:space="preserve">Six Flags Reading – Ms. Wise – The window opens in mid-October. Hoping to get 100 percent of our students to participate. </w:t>
      </w:r>
      <w:r w:rsidR="00C715FD">
        <w:t xml:space="preserve"> Will explore family passes or transferring tickets for families needing </w:t>
      </w:r>
      <w:r w:rsidR="00573922">
        <w:t xml:space="preserve">financial </w:t>
      </w:r>
      <w:r w:rsidR="00C715FD">
        <w:t>assistance.</w:t>
      </w:r>
      <w:r w:rsidR="00573922">
        <w:t xml:space="preserve"> Discussed possibility of a “</w:t>
      </w:r>
      <w:proofErr w:type="spellStart"/>
      <w:r w:rsidR="00573922">
        <w:t>Briarlake</w:t>
      </w:r>
      <w:proofErr w:type="spellEnd"/>
      <w:r w:rsidR="00573922">
        <w:t xml:space="preserve"> Day.”</w:t>
      </w:r>
    </w:p>
    <w:p w:rsidR="00C715FD" w:rsidRDefault="00C715FD" w:rsidP="000766D1">
      <w:pPr>
        <w:pStyle w:val="ListParagraph"/>
        <w:numPr>
          <w:ilvl w:val="1"/>
          <w:numId w:val="1"/>
        </w:numPr>
      </w:pPr>
      <w:r>
        <w:t>Junior Beta – Leadership group for our 5</w:t>
      </w:r>
      <w:r w:rsidRPr="00C715FD">
        <w:rPr>
          <w:vertAlign w:val="superscript"/>
        </w:rPr>
        <w:t>th</w:t>
      </w:r>
      <w:r>
        <w:t xml:space="preserve"> graders and our academic honor society. Criteria – how does this change with</w:t>
      </w:r>
      <w:r w:rsidR="0058135D">
        <w:t>out ITBS testing (usually weigh</w:t>
      </w:r>
      <w:r>
        <w:t>s in</w:t>
      </w:r>
      <w:r w:rsidR="007519DA">
        <w:t xml:space="preserve"> to eligibility</w:t>
      </w:r>
      <w:r>
        <w:t>).</w:t>
      </w:r>
      <w:r w:rsidR="007519DA">
        <w:t xml:space="preserve"> Consider and discuss</w:t>
      </w:r>
      <w:r w:rsidR="00573922">
        <w:t xml:space="preserve"> new criteria</w:t>
      </w:r>
      <w:r w:rsidR="007519DA">
        <w:t xml:space="preserve"> at future meeting.</w:t>
      </w:r>
    </w:p>
    <w:p w:rsidR="00C715FD" w:rsidRDefault="00C715FD" w:rsidP="000766D1">
      <w:pPr>
        <w:pStyle w:val="ListParagraph"/>
        <w:numPr>
          <w:ilvl w:val="1"/>
          <w:numId w:val="1"/>
        </w:numPr>
      </w:pPr>
      <w:r>
        <w:t>SST (Student Support Team) – is moving to instru</w:t>
      </w:r>
      <w:r w:rsidR="0058135D">
        <w:t>ction team</w:t>
      </w:r>
      <w:r>
        <w:t xml:space="preserve">. Due to this change. Counselor (Ms. Thomas) will </w:t>
      </w:r>
      <w:r w:rsidR="007519DA">
        <w:t>oversee</w:t>
      </w:r>
      <w:r>
        <w:t xml:space="preserve"> student support</w:t>
      </w:r>
      <w:r w:rsidR="0058135D">
        <w:t>,</w:t>
      </w:r>
      <w:r>
        <w:t xml:space="preserve"> leadership</w:t>
      </w:r>
      <w:r w:rsidR="0058135D">
        <w:t>,</w:t>
      </w:r>
      <w:r>
        <w:t xml:space="preserve"> development – This includes awards</w:t>
      </w:r>
      <w:r w:rsidR="0058135D">
        <w:t xml:space="preserve"> day, safety patrol, school</w:t>
      </w:r>
      <w:r>
        <w:t xml:space="preserve"> bullying climate, and leadership (Junior Beta).</w:t>
      </w:r>
    </w:p>
    <w:p w:rsidR="00C715FD" w:rsidRDefault="00CB112B" w:rsidP="000766D1">
      <w:pPr>
        <w:pStyle w:val="ListParagraph"/>
        <w:numPr>
          <w:ilvl w:val="1"/>
          <w:numId w:val="1"/>
        </w:numPr>
      </w:pPr>
      <w:r>
        <w:t>Academic Challenges</w:t>
      </w:r>
      <w:r w:rsidR="0058135D">
        <w:t xml:space="preserve"> – </w:t>
      </w:r>
      <w:proofErr w:type="spellStart"/>
      <w:r w:rsidR="0058135D">
        <w:t>Jin</w:t>
      </w:r>
      <w:proofErr w:type="spellEnd"/>
      <w:r w:rsidR="0058135D">
        <w:t xml:space="preserve"> and Tony are Co-Chairs</w:t>
      </w:r>
    </w:p>
    <w:p w:rsidR="00CB112B" w:rsidRDefault="00CB112B" w:rsidP="00CB112B">
      <w:pPr>
        <w:pStyle w:val="ListParagraph"/>
        <w:numPr>
          <w:ilvl w:val="2"/>
          <w:numId w:val="1"/>
        </w:numPr>
      </w:pPr>
      <w:r>
        <w:t xml:space="preserve">44 Total students did </w:t>
      </w:r>
      <w:r w:rsidR="00573922">
        <w:t>Summer Academic C</w:t>
      </w:r>
      <w:r>
        <w:t>hallenge (5 books and 9 hours of math over the summer).</w:t>
      </w:r>
    </w:p>
    <w:p w:rsidR="00CB112B" w:rsidRDefault="00CB112B" w:rsidP="00CB112B">
      <w:pPr>
        <w:pStyle w:val="ListParagraph"/>
        <w:numPr>
          <w:ilvl w:val="2"/>
          <w:numId w:val="1"/>
        </w:numPr>
      </w:pPr>
      <w:r>
        <w:t>Next Challenge: Paired with international night. Will focus on how STEM is b</w:t>
      </w:r>
      <w:r w:rsidR="00573922">
        <w:t>eing used to support a country, help its people or environment.</w:t>
      </w:r>
    </w:p>
    <w:p w:rsidR="00CB112B" w:rsidRDefault="00CB112B" w:rsidP="000766D1">
      <w:pPr>
        <w:pStyle w:val="ListParagraph"/>
        <w:numPr>
          <w:ilvl w:val="1"/>
          <w:numId w:val="1"/>
        </w:numPr>
      </w:pPr>
      <w:r>
        <w:t xml:space="preserve">Academic Competitions – </w:t>
      </w:r>
      <w:r w:rsidR="006E7663">
        <w:t xml:space="preserve"> </w:t>
      </w:r>
      <w:proofErr w:type="spellStart"/>
      <w:r w:rsidR="006E7663">
        <w:t>Jin</w:t>
      </w:r>
      <w:proofErr w:type="spellEnd"/>
      <w:r w:rsidR="006E7663">
        <w:t xml:space="preserve"> and Tony are Co-Chairs </w:t>
      </w:r>
    </w:p>
    <w:p w:rsidR="00CB112B" w:rsidRDefault="00573922" w:rsidP="00CB112B">
      <w:pPr>
        <w:pStyle w:val="ListParagraph"/>
        <w:numPr>
          <w:ilvl w:val="2"/>
          <w:numId w:val="1"/>
        </w:numPr>
      </w:pPr>
      <w:r>
        <w:t xml:space="preserve">New </w:t>
      </w:r>
      <w:r w:rsidR="00CB112B">
        <w:t xml:space="preserve">Math Club – Proposed idea on how to create a math club. Specifics to be set with teacher (Ms. Rosebery) and an assistant parent coach.  </w:t>
      </w:r>
    </w:p>
    <w:p w:rsidR="007519DA" w:rsidRDefault="00573922" w:rsidP="007519DA">
      <w:pPr>
        <w:pStyle w:val="ListParagraph"/>
        <w:numPr>
          <w:ilvl w:val="1"/>
          <w:numId w:val="1"/>
        </w:numPr>
      </w:pPr>
      <w:r>
        <w:lastRenderedPageBreak/>
        <w:t>Aftercare</w:t>
      </w:r>
      <w:r w:rsidR="007519DA">
        <w:t xml:space="preserve"> – There have been parent suggestions to ensure that we build on our aftercare program to support STEM a</w:t>
      </w:r>
      <w:r w:rsidR="00051F91">
        <w:t>nd ensure that this is a program</w:t>
      </w:r>
      <w:bookmarkStart w:id="0" w:name="_GoBack"/>
      <w:bookmarkEnd w:id="0"/>
      <w:r w:rsidR="007519DA">
        <w:t xml:space="preserve"> that attracts families to our school. Recognize the need to be able to support the program director and tie this program to academic decision making. </w:t>
      </w:r>
      <w:r>
        <w:t xml:space="preserve">A committee will be formed to discuss options.  </w:t>
      </w:r>
      <w:r w:rsidR="007519DA">
        <w:t>Suggestions included:</w:t>
      </w:r>
    </w:p>
    <w:p w:rsidR="007519DA" w:rsidRDefault="007519DA" w:rsidP="007519DA">
      <w:pPr>
        <w:pStyle w:val="ListParagraph"/>
        <w:numPr>
          <w:ilvl w:val="2"/>
          <w:numId w:val="1"/>
        </w:numPr>
      </w:pPr>
      <w:r>
        <w:t>Allowing enrichment for kids not only in regular aftercare (allows for more options)</w:t>
      </w:r>
    </w:p>
    <w:p w:rsidR="007519DA" w:rsidRDefault="007519DA" w:rsidP="007519DA">
      <w:pPr>
        <w:pStyle w:val="ListParagraph"/>
        <w:numPr>
          <w:ilvl w:val="2"/>
          <w:numId w:val="1"/>
        </w:numPr>
      </w:pPr>
      <w:r>
        <w:t>Making tutoring available as enrichment</w:t>
      </w:r>
    </w:p>
    <w:p w:rsidR="007519DA" w:rsidRDefault="007519DA" w:rsidP="007519DA">
      <w:pPr>
        <w:pStyle w:val="ListParagraph"/>
        <w:numPr>
          <w:ilvl w:val="2"/>
          <w:numId w:val="1"/>
        </w:numPr>
      </w:pPr>
      <w:r>
        <w:t>Connecting enrichment and daily activities to build on STEM focus.</w:t>
      </w:r>
    </w:p>
    <w:p w:rsidR="007519DA" w:rsidRDefault="007519DA" w:rsidP="007519DA">
      <w:pPr>
        <w:pStyle w:val="ListParagraph"/>
        <w:numPr>
          <w:ilvl w:val="1"/>
          <w:numId w:val="1"/>
        </w:numPr>
      </w:pPr>
      <w:r>
        <w:t>Testing Gifted in Kinde</w:t>
      </w:r>
      <w:r w:rsidR="00573922">
        <w:t>rgarten – Yes.  MAP testing is being conducted in Kindergarten.  So, they will also be screened for Gifted.</w:t>
      </w:r>
    </w:p>
    <w:p w:rsidR="007519DA" w:rsidRDefault="007519DA" w:rsidP="007519DA">
      <w:pPr>
        <w:pStyle w:val="ListParagraph"/>
        <w:ind w:left="1440"/>
      </w:pPr>
    </w:p>
    <w:p w:rsidR="000766D1" w:rsidRDefault="005410E5" w:rsidP="00EA36F3">
      <w:pPr>
        <w:pStyle w:val="ListParagraph"/>
        <w:numPr>
          <w:ilvl w:val="0"/>
          <w:numId w:val="1"/>
        </w:numPr>
      </w:pPr>
      <w:r>
        <w:t>Adjourn at 2:24</w:t>
      </w:r>
    </w:p>
    <w:sectPr w:rsidR="0007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1C1"/>
    <w:multiLevelType w:val="hybridMultilevel"/>
    <w:tmpl w:val="2AEE7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F3"/>
    <w:rsid w:val="00051F91"/>
    <w:rsid w:val="000766D1"/>
    <w:rsid w:val="0015103D"/>
    <w:rsid w:val="00190A5B"/>
    <w:rsid w:val="001A21D8"/>
    <w:rsid w:val="001F3010"/>
    <w:rsid w:val="00254066"/>
    <w:rsid w:val="00271745"/>
    <w:rsid w:val="0028777F"/>
    <w:rsid w:val="002D4C60"/>
    <w:rsid w:val="003A3A65"/>
    <w:rsid w:val="00444A3D"/>
    <w:rsid w:val="004F2B55"/>
    <w:rsid w:val="005410E5"/>
    <w:rsid w:val="00573922"/>
    <w:rsid w:val="0058135D"/>
    <w:rsid w:val="00652886"/>
    <w:rsid w:val="006E7663"/>
    <w:rsid w:val="007519DA"/>
    <w:rsid w:val="00790798"/>
    <w:rsid w:val="008A562D"/>
    <w:rsid w:val="009570A5"/>
    <w:rsid w:val="00AB601F"/>
    <w:rsid w:val="00C715FD"/>
    <w:rsid w:val="00CB112B"/>
    <w:rsid w:val="00EA36F3"/>
    <w:rsid w:val="00E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1FE5"/>
  <w15:chartTrackingRefBased/>
  <w15:docId w15:val="{548CFD0F-EA79-4357-B7ED-ECF52C06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303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2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3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5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7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86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2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88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29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62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86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941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8551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394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95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7188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4300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150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8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448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3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4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0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1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2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52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5212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183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790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59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88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860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7326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241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42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2110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9732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37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Ellyn</dc:creator>
  <cp:keywords/>
  <dc:description/>
  <cp:lastModifiedBy>John Gerstle</cp:lastModifiedBy>
  <cp:revision>14</cp:revision>
  <dcterms:created xsi:type="dcterms:W3CDTF">2016-08-18T17:13:00Z</dcterms:created>
  <dcterms:modified xsi:type="dcterms:W3CDTF">2016-08-27T17:54:00Z</dcterms:modified>
</cp:coreProperties>
</file>