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F0" w:rsidRPr="004A7D7B" w:rsidRDefault="00005FF0" w:rsidP="00005FF0">
      <w:pPr>
        <w:autoSpaceDE w:val="0"/>
        <w:autoSpaceDN w:val="0"/>
        <w:adjustRightInd w:val="0"/>
        <w:spacing w:after="0" w:line="240" w:lineRule="auto"/>
        <w:jc w:val="center"/>
        <w:rPr>
          <w:rFonts w:ascii="Times New Roman" w:eastAsia="Times New Roman" w:hAnsi="Times New Roman" w:cs="Times New Roman"/>
          <w:b/>
          <w:bCs/>
          <w:sz w:val="24"/>
          <w:szCs w:val="32"/>
        </w:rPr>
      </w:pPr>
      <w:bookmarkStart w:id="0" w:name="_GoBack"/>
      <w:bookmarkEnd w:id="0"/>
      <w:r w:rsidRPr="004A7D7B">
        <w:rPr>
          <w:rFonts w:ascii="Times New Roman" w:eastAsia="Times New Roman" w:hAnsi="Times New Roman" w:cs="Times New Roman"/>
          <w:b/>
          <w:bCs/>
          <w:sz w:val="24"/>
          <w:szCs w:val="32"/>
        </w:rPr>
        <w:t>FOR IMMEDIATE RELEASE</w:t>
      </w:r>
    </w:p>
    <w:p w:rsidR="00005FF0" w:rsidRPr="004A7D7B" w:rsidRDefault="00005FF0" w:rsidP="00005FF0">
      <w:pPr>
        <w:autoSpaceDE w:val="0"/>
        <w:autoSpaceDN w:val="0"/>
        <w:adjustRightInd w:val="0"/>
        <w:spacing w:after="0" w:line="240" w:lineRule="auto"/>
        <w:rPr>
          <w:rFonts w:ascii="Times New Roman" w:eastAsia="Times New Roman" w:hAnsi="Times New Roman" w:cs="Times New Roman"/>
          <w:sz w:val="16"/>
          <w:szCs w:val="32"/>
        </w:rPr>
      </w:pPr>
    </w:p>
    <w:p w:rsidR="00005FF0" w:rsidRPr="004A7D7B" w:rsidRDefault="004A7D7B" w:rsidP="00005FF0">
      <w:pPr>
        <w:keepNext/>
        <w:spacing w:after="0" w:line="240" w:lineRule="auto"/>
        <w:jc w:val="center"/>
        <w:outlineLvl w:val="1"/>
        <w:rPr>
          <w:rFonts w:ascii="Times New Roman" w:eastAsia="Arial Unicode MS" w:hAnsi="Times New Roman" w:cs="Times New Roman"/>
          <w:b/>
          <w:bCs/>
          <w:i/>
          <w:iCs/>
          <w:color w:val="000000"/>
          <w:szCs w:val="48"/>
          <w:u w:val="single"/>
        </w:rPr>
      </w:pPr>
      <w:r>
        <w:rPr>
          <w:rFonts w:ascii="Times New Roman" w:eastAsia="Arial Unicode MS" w:hAnsi="Times New Roman" w:cs="Times New Roman"/>
          <w:b/>
          <w:bCs/>
          <w:i/>
          <w:iCs/>
          <w:color w:val="000000"/>
          <w:sz w:val="24"/>
          <w:szCs w:val="48"/>
          <w:u w:val="single"/>
        </w:rPr>
        <w:t>Kittery Community Center</w:t>
      </w:r>
      <w:r w:rsidR="00005FF0" w:rsidRPr="004A7D7B">
        <w:rPr>
          <w:rFonts w:ascii="Times New Roman" w:eastAsia="Arial Unicode MS" w:hAnsi="Times New Roman" w:cs="Times New Roman"/>
          <w:b/>
          <w:bCs/>
          <w:i/>
          <w:iCs/>
          <w:color w:val="000000"/>
          <w:sz w:val="24"/>
          <w:szCs w:val="48"/>
          <w:u w:val="single"/>
        </w:rPr>
        <w:tab/>
        <w:t xml:space="preserve">           Contact:</w:t>
      </w:r>
      <w:r w:rsidR="00005FF0" w:rsidRPr="004A7D7B">
        <w:rPr>
          <w:rFonts w:ascii="Times New Roman" w:eastAsia="Arial Unicode MS" w:hAnsi="Times New Roman" w:cs="Times New Roman"/>
          <w:b/>
          <w:bCs/>
          <w:i/>
          <w:iCs/>
          <w:color w:val="000000"/>
          <w:sz w:val="24"/>
          <w:szCs w:val="48"/>
          <w:u w:val="single"/>
        </w:rPr>
        <w:tab/>
        <w:t>Todd Henley</w:t>
      </w:r>
      <w:r w:rsidR="00005FF0" w:rsidRPr="004A7D7B">
        <w:rPr>
          <w:rFonts w:ascii="Times New Roman" w:eastAsia="Arial Unicode MS" w:hAnsi="Times New Roman" w:cs="Times New Roman"/>
          <w:b/>
          <w:bCs/>
          <w:i/>
          <w:iCs/>
          <w:color w:val="000000"/>
          <w:sz w:val="24"/>
          <w:szCs w:val="48"/>
          <w:u w:val="single"/>
        </w:rPr>
        <w:tab/>
        <w:t>207-439-3800</w:t>
      </w:r>
    </w:p>
    <w:p w:rsidR="00005FF0" w:rsidRPr="004A7D7B" w:rsidRDefault="00005FF0" w:rsidP="00005FF0">
      <w:pPr>
        <w:spacing w:after="0" w:line="240" w:lineRule="auto"/>
        <w:jc w:val="both"/>
        <w:rPr>
          <w:rFonts w:ascii="Times New Roman" w:eastAsia="Times New Roman" w:hAnsi="Times New Roman" w:cs="Times New Roman"/>
          <w:szCs w:val="24"/>
        </w:rPr>
      </w:pPr>
      <w:r w:rsidRPr="004A7D7B">
        <w:rPr>
          <w:rFonts w:ascii="Times New Roman" w:eastAsia="Times New Roman" w:hAnsi="Times New Roman" w:cs="Times New Roman"/>
          <w:szCs w:val="24"/>
        </w:rPr>
        <w:t>T</w:t>
      </w:r>
      <w:r w:rsidR="004A7D7B">
        <w:rPr>
          <w:rFonts w:ascii="Times New Roman" w:eastAsia="Times New Roman" w:hAnsi="Times New Roman" w:cs="Times New Roman"/>
          <w:szCs w:val="24"/>
        </w:rPr>
        <w:t>he Kittery Community Center</w:t>
      </w:r>
      <w:r w:rsidRPr="004A7D7B">
        <w:rPr>
          <w:rFonts w:ascii="Times New Roman" w:eastAsia="Times New Roman" w:hAnsi="Times New Roman" w:cs="Times New Roman"/>
          <w:szCs w:val="24"/>
        </w:rPr>
        <w:t xml:space="preserve"> would like to announce the following</w:t>
      </w:r>
      <w:r w:rsidR="006220FB">
        <w:rPr>
          <w:rFonts w:ascii="Times New Roman" w:eastAsia="Times New Roman" w:hAnsi="Times New Roman" w:cs="Times New Roman"/>
          <w:szCs w:val="24"/>
        </w:rPr>
        <w:t xml:space="preserve"> art gallery</w:t>
      </w:r>
      <w:r w:rsidRPr="004A7D7B">
        <w:rPr>
          <w:rFonts w:ascii="Times New Roman" w:eastAsia="Times New Roman" w:hAnsi="Times New Roman" w:cs="Times New Roman"/>
          <w:szCs w:val="24"/>
        </w:rPr>
        <w:t xml:space="preserve"> </w:t>
      </w:r>
      <w:r w:rsidR="004A7D7B">
        <w:rPr>
          <w:rFonts w:ascii="Times New Roman" w:eastAsia="Times New Roman" w:hAnsi="Times New Roman" w:cs="Times New Roman"/>
          <w:szCs w:val="24"/>
        </w:rPr>
        <w:t>event</w:t>
      </w:r>
      <w:r w:rsidRPr="004A7D7B">
        <w:rPr>
          <w:rFonts w:ascii="Times New Roman" w:eastAsia="Times New Roman" w:hAnsi="Times New Roman" w:cs="Times New Roman"/>
          <w:szCs w:val="24"/>
        </w:rPr>
        <w:t xml:space="preserve">.  For more info, please visit our website at </w:t>
      </w:r>
      <w:hyperlink r:id="rId6" w:history="1">
        <w:r w:rsidRPr="004A7D7B">
          <w:rPr>
            <w:rStyle w:val="Hyperlink"/>
            <w:rFonts w:ascii="Times New Roman" w:eastAsia="Times New Roman" w:hAnsi="Times New Roman" w:cs="Times New Roman"/>
            <w:szCs w:val="24"/>
          </w:rPr>
          <w:t>www.kitterycommunitycenter.org</w:t>
        </w:r>
      </w:hyperlink>
      <w:r w:rsidRPr="004A7D7B">
        <w:rPr>
          <w:rFonts w:ascii="Times New Roman" w:eastAsia="Times New Roman" w:hAnsi="Times New Roman" w:cs="Times New Roman"/>
          <w:szCs w:val="24"/>
        </w:rPr>
        <w:t xml:space="preserve">. </w:t>
      </w:r>
    </w:p>
    <w:p w:rsidR="00005FF0" w:rsidRDefault="00005FF0" w:rsidP="00005FF0">
      <w:pPr>
        <w:spacing w:after="0" w:line="240" w:lineRule="auto"/>
        <w:jc w:val="both"/>
        <w:rPr>
          <w:rFonts w:ascii="Times New Roman" w:eastAsia="Times New Roman" w:hAnsi="Times New Roman" w:cs="Times New Roman"/>
          <w:b/>
          <w:bCs/>
          <w:sz w:val="24"/>
          <w:szCs w:val="24"/>
        </w:rPr>
      </w:pPr>
    </w:p>
    <w:p w:rsidR="004A7D7B" w:rsidRPr="00AB5EEC" w:rsidRDefault="004A7D7B" w:rsidP="00AB5EEC">
      <w:pPr>
        <w:spacing w:after="225" w:line="390" w:lineRule="atLeast"/>
        <w:outlineLvl w:val="3"/>
        <w:rPr>
          <w:rFonts w:ascii="Lato" w:eastAsia="Times New Roman" w:hAnsi="Lato" w:cs="Times New Roman"/>
          <w:b/>
          <w:bCs/>
          <w:caps/>
          <w:color w:val="FF0000"/>
          <w:sz w:val="24"/>
          <w:szCs w:val="24"/>
          <w:lang w:val="en-GB"/>
        </w:rPr>
      </w:pPr>
      <w:r w:rsidRPr="00AB5EEC">
        <w:rPr>
          <w:rFonts w:ascii="Lato" w:eastAsia="Times New Roman" w:hAnsi="Lato" w:cs="Times New Roman"/>
          <w:b/>
          <w:bCs/>
          <w:caps/>
          <w:color w:val="FF0000"/>
          <w:sz w:val="24"/>
          <w:szCs w:val="24"/>
          <w:lang w:val="en-GB"/>
        </w:rPr>
        <w:t>Morgan Gallery art showing</w:t>
      </w:r>
    </w:p>
    <w:p w:rsidR="00C51348" w:rsidRPr="00AB5EEC" w:rsidRDefault="00842904" w:rsidP="00AB5EEC">
      <w:pPr>
        <w:spacing w:after="165" w:line="330" w:lineRule="atLeast"/>
        <w:rPr>
          <w:rFonts w:eastAsia="Times New Roman" w:cs="Times New Roman"/>
          <w:b/>
          <w:color w:val="000000" w:themeColor="text1"/>
          <w:sz w:val="31"/>
          <w:szCs w:val="23"/>
          <w:u w:val="single"/>
          <w:lang w:val="en-GB"/>
        </w:rPr>
      </w:pPr>
      <w:r>
        <w:rPr>
          <w:rFonts w:eastAsia="Times New Roman" w:cs="Times New Roman"/>
          <w:b/>
          <w:color w:val="000000" w:themeColor="text1"/>
          <w:sz w:val="31"/>
          <w:szCs w:val="23"/>
          <w:u w:val="single"/>
          <w:lang w:val="en-GB"/>
        </w:rPr>
        <w:t>Kittery Art Association Presents: Painted Voices</w:t>
      </w:r>
    </w:p>
    <w:p w:rsidR="00C51348" w:rsidRPr="00AB5EEC" w:rsidRDefault="006E4827" w:rsidP="00AB5EEC">
      <w:pPr>
        <w:spacing w:after="165" w:line="330" w:lineRule="atLeast"/>
        <w:rPr>
          <w:rFonts w:eastAsia="Times New Roman" w:cs="Times New Roman"/>
          <w:color w:val="000000" w:themeColor="text1"/>
          <w:sz w:val="23"/>
          <w:szCs w:val="23"/>
          <w:lang w:val="en-GB"/>
        </w:rPr>
      </w:pPr>
      <w:r w:rsidRPr="00AB5EEC">
        <w:rPr>
          <w:rFonts w:eastAsia="Times New Roman" w:cs="Times New Roman"/>
          <w:color w:val="000000" w:themeColor="text1"/>
          <w:sz w:val="23"/>
          <w:szCs w:val="23"/>
          <w:lang w:val="en-GB"/>
        </w:rPr>
        <w:t>S</w:t>
      </w:r>
      <w:r w:rsidR="00842904">
        <w:rPr>
          <w:rFonts w:eastAsia="Times New Roman" w:cs="Times New Roman"/>
          <w:color w:val="000000" w:themeColor="text1"/>
          <w:sz w:val="23"/>
          <w:szCs w:val="23"/>
          <w:lang w:val="en-GB"/>
        </w:rPr>
        <w:t>howing October 25, 2016 – January 31</w:t>
      </w:r>
      <w:r w:rsidRPr="00AB5EEC">
        <w:rPr>
          <w:rFonts w:eastAsia="Times New Roman" w:cs="Times New Roman"/>
          <w:color w:val="000000" w:themeColor="text1"/>
          <w:sz w:val="23"/>
          <w:szCs w:val="23"/>
          <w:lang w:val="en-GB"/>
        </w:rPr>
        <w:t>, 201</w:t>
      </w:r>
      <w:r w:rsidR="00842904">
        <w:rPr>
          <w:rFonts w:eastAsia="Times New Roman" w:cs="Times New Roman"/>
          <w:color w:val="000000" w:themeColor="text1"/>
          <w:sz w:val="23"/>
          <w:szCs w:val="23"/>
          <w:lang w:val="en-GB"/>
        </w:rPr>
        <w:t>7</w:t>
      </w:r>
    </w:p>
    <w:p w:rsidR="005F1F7E" w:rsidRPr="00AB5EEC" w:rsidRDefault="00842904" w:rsidP="00AB5EEC">
      <w:pPr>
        <w:spacing w:after="165" w:line="330" w:lineRule="atLeast"/>
        <w:rPr>
          <w:rFonts w:eastAsia="Times New Roman" w:cs="Times New Roman"/>
          <w:b/>
          <w:color w:val="000000" w:themeColor="text1"/>
          <w:sz w:val="23"/>
          <w:szCs w:val="23"/>
          <w:lang w:val="en-GB"/>
        </w:rPr>
      </w:pPr>
      <w:r>
        <w:rPr>
          <w:rFonts w:eastAsia="Times New Roman" w:cs="Times New Roman"/>
          <w:b/>
          <w:color w:val="000000" w:themeColor="text1"/>
          <w:sz w:val="23"/>
          <w:szCs w:val="23"/>
          <w:lang w:val="en-GB"/>
        </w:rPr>
        <w:t>Opening Reception - Friday, October 28</w:t>
      </w:r>
      <w:r w:rsidRPr="00842904">
        <w:rPr>
          <w:rFonts w:eastAsia="Times New Roman" w:cs="Times New Roman"/>
          <w:b/>
          <w:color w:val="000000" w:themeColor="text1"/>
          <w:sz w:val="23"/>
          <w:szCs w:val="23"/>
          <w:vertAlign w:val="superscript"/>
          <w:lang w:val="en-GB"/>
        </w:rPr>
        <w:t>th</w:t>
      </w:r>
      <w:r>
        <w:rPr>
          <w:rFonts w:eastAsia="Times New Roman" w:cs="Times New Roman"/>
          <w:b/>
          <w:color w:val="000000" w:themeColor="text1"/>
          <w:sz w:val="23"/>
          <w:szCs w:val="23"/>
          <w:lang w:val="en-GB"/>
        </w:rPr>
        <w:t xml:space="preserve"> - </w:t>
      </w:r>
      <w:r w:rsidR="005F1F7E" w:rsidRPr="00AB5EEC">
        <w:rPr>
          <w:rFonts w:eastAsia="Times New Roman" w:cs="Times New Roman"/>
          <w:b/>
          <w:color w:val="000000" w:themeColor="text1"/>
          <w:sz w:val="23"/>
          <w:szCs w:val="23"/>
          <w:lang w:val="en-GB"/>
        </w:rPr>
        <w:t>5:30</w:t>
      </w:r>
      <w:r>
        <w:rPr>
          <w:rFonts w:eastAsia="Times New Roman" w:cs="Times New Roman"/>
          <w:b/>
          <w:color w:val="000000" w:themeColor="text1"/>
          <w:sz w:val="23"/>
          <w:szCs w:val="23"/>
          <w:lang w:val="en-GB"/>
        </w:rPr>
        <w:t>-7:00pm</w:t>
      </w:r>
    </w:p>
    <w:p w:rsidR="000E6B31" w:rsidRPr="00AB5EEC" w:rsidRDefault="000844E6" w:rsidP="00AB5EEC">
      <w:pPr>
        <w:spacing w:after="0" w:line="330" w:lineRule="atLeast"/>
        <w:rPr>
          <w:rFonts w:eastAsia="Times New Roman" w:cs="Times New Roman"/>
          <w:color w:val="000000" w:themeColor="text1"/>
          <w:sz w:val="23"/>
          <w:szCs w:val="23"/>
          <w:lang w:val="en-GB"/>
        </w:rPr>
      </w:pPr>
      <w:r w:rsidRPr="00AB5EEC">
        <w:rPr>
          <w:rFonts w:eastAsia="Times New Roman" w:cs="Times New Roman"/>
          <w:color w:val="000000" w:themeColor="text1"/>
          <w:sz w:val="23"/>
          <w:szCs w:val="23"/>
          <w:lang w:val="en-GB"/>
        </w:rPr>
        <w:t>“</w:t>
      </w:r>
      <w:r w:rsidR="00842904">
        <w:rPr>
          <w:rFonts w:eastAsia="Times New Roman" w:cs="Times New Roman"/>
          <w:color w:val="000000" w:themeColor="text1"/>
          <w:sz w:val="23"/>
          <w:szCs w:val="23"/>
          <w:lang w:val="en-GB"/>
        </w:rPr>
        <w:t>Painted Voices</w:t>
      </w:r>
      <w:r w:rsidR="006E4827" w:rsidRPr="00AB5EEC">
        <w:rPr>
          <w:rFonts w:eastAsia="Times New Roman" w:cs="Times New Roman"/>
          <w:color w:val="000000" w:themeColor="text1"/>
          <w:sz w:val="23"/>
          <w:szCs w:val="23"/>
          <w:lang w:val="en-GB"/>
        </w:rPr>
        <w:t xml:space="preserve">” is </w:t>
      </w:r>
      <w:r w:rsidRPr="00AB5EEC">
        <w:rPr>
          <w:rFonts w:eastAsia="Times New Roman" w:cs="Times New Roman"/>
          <w:color w:val="000000" w:themeColor="text1"/>
          <w:sz w:val="23"/>
          <w:szCs w:val="23"/>
          <w:lang w:val="en-GB"/>
        </w:rPr>
        <w:t>a beautiful exhibit of works</w:t>
      </w:r>
      <w:r w:rsidR="00842904">
        <w:rPr>
          <w:rFonts w:eastAsia="Times New Roman" w:cs="Times New Roman"/>
          <w:color w:val="000000" w:themeColor="text1"/>
          <w:sz w:val="23"/>
          <w:szCs w:val="23"/>
          <w:lang w:val="en-GB"/>
        </w:rPr>
        <w:t xml:space="preserve"> by five local artists</w:t>
      </w:r>
      <w:r w:rsidRPr="00AB5EEC">
        <w:rPr>
          <w:rFonts w:eastAsia="Times New Roman" w:cs="Times New Roman"/>
          <w:color w:val="000000" w:themeColor="text1"/>
          <w:sz w:val="23"/>
          <w:szCs w:val="23"/>
          <w:lang w:val="en-GB"/>
        </w:rPr>
        <w:t xml:space="preserve"> in the Morgan Gallery</w:t>
      </w:r>
      <w:r w:rsidR="00AB3D4D">
        <w:rPr>
          <w:rFonts w:eastAsia="Times New Roman" w:cs="Times New Roman"/>
          <w:color w:val="000000" w:themeColor="text1"/>
          <w:sz w:val="23"/>
          <w:szCs w:val="23"/>
          <w:lang w:val="en-GB"/>
        </w:rPr>
        <w:t xml:space="preserve"> at the Kittery Community Center</w:t>
      </w:r>
      <w:r w:rsidRPr="00AB5EEC">
        <w:rPr>
          <w:rFonts w:eastAsia="Times New Roman" w:cs="Times New Roman"/>
          <w:color w:val="000000" w:themeColor="text1"/>
          <w:sz w:val="23"/>
          <w:szCs w:val="23"/>
          <w:lang w:val="en-GB"/>
        </w:rPr>
        <w:t xml:space="preserve"> </w:t>
      </w:r>
      <w:r w:rsidR="00842904">
        <w:rPr>
          <w:rFonts w:eastAsia="Times New Roman" w:cs="Times New Roman"/>
          <w:color w:val="000000" w:themeColor="text1"/>
          <w:sz w:val="23"/>
          <w:szCs w:val="23"/>
          <w:lang w:val="en-GB"/>
        </w:rPr>
        <w:t>presented by the Kittery Art Association</w:t>
      </w:r>
      <w:r w:rsidR="00AB3D4D">
        <w:rPr>
          <w:rFonts w:eastAsia="Times New Roman" w:cs="Times New Roman"/>
          <w:color w:val="000000" w:themeColor="text1"/>
          <w:sz w:val="23"/>
          <w:szCs w:val="23"/>
          <w:lang w:val="en-GB"/>
        </w:rPr>
        <w:t xml:space="preserve"> (KAA)</w:t>
      </w:r>
      <w:r w:rsidRPr="00AB5EEC">
        <w:rPr>
          <w:rFonts w:eastAsia="Times New Roman" w:cs="Times New Roman"/>
          <w:color w:val="000000" w:themeColor="text1"/>
          <w:sz w:val="23"/>
          <w:szCs w:val="23"/>
          <w:lang w:val="en-GB"/>
        </w:rPr>
        <w:t xml:space="preserve">. </w:t>
      </w:r>
      <w:r w:rsidR="00AB3D4D">
        <w:rPr>
          <w:rFonts w:eastAsia="Times New Roman" w:cs="Times New Roman"/>
          <w:color w:val="000000" w:themeColor="text1"/>
          <w:sz w:val="23"/>
          <w:szCs w:val="23"/>
          <w:lang w:val="en-GB"/>
        </w:rPr>
        <w:t xml:space="preserve">  This exhibit will be shown October 25</w:t>
      </w:r>
      <w:r w:rsidR="00AB3D4D" w:rsidRPr="00AB3D4D">
        <w:rPr>
          <w:rFonts w:eastAsia="Times New Roman" w:cs="Times New Roman"/>
          <w:color w:val="000000" w:themeColor="text1"/>
          <w:sz w:val="23"/>
          <w:szCs w:val="23"/>
          <w:vertAlign w:val="superscript"/>
          <w:lang w:val="en-GB"/>
        </w:rPr>
        <w:t>th</w:t>
      </w:r>
      <w:r w:rsidR="00AB3D4D">
        <w:rPr>
          <w:rFonts w:eastAsia="Times New Roman" w:cs="Times New Roman"/>
          <w:color w:val="000000" w:themeColor="text1"/>
          <w:sz w:val="23"/>
          <w:szCs w:val="23"/>
          <w:lang w:val="en-GB"/>
        </w:rPr>
        <w:t xml:space="preserve"> through January 31</w:t>
      </w:r>
      <w:r w:rsidR="00AB3D4D" w:rsidRPr="00AB3D4D">
        <w:rPr>
          <w:rFonts w:eastAsia="Times New Roman" w:cs="Times New Roman"/>
          <w:color w:val="000000" w:themeColor="text1"/>
          <w:sz w:val="23"/>
          <w:szCs w:val="23"/>
          <w:vertAlign w:val="superscript"/>
          <w:lang w:val="en-GB"/>
        </w:rPr>
        <w:t>st</w:t>
      </w:r>
      <w:r w:rsidR="00AB3D4D">
        <w:rPr>
          <w:rFonts w:eastAsia="Times New Roman" w:cs="Times New Roman"/>
          <w:color w:val="000000" w:themeColor="text1"/>
          <w:sz w:val="23"/>
          <w:szCs w:val="23"/>
          <w:lang w:val="en-GB"/>
        </w:rPr>
        <w:t xml:space="preserve">. </w:t>
      </w:r>
      <w:r w:rsidRPr="00AB5EEC">
        <w:rPr>
          <w:rFonts w:eastAsia="Times New Roman" w:cs="Times New Roman"/>
          <w:color w:val="000000" w:themeColor="text1"/>
          <w:sz w:val="23"/>
          <w:szCs w:val="23"/>
          <w:lang w:val="en-GB"/>
        </w:rPr>
        <w:t xml:space="preserve"> The public is invited to an </w:t>
      </w:r>
      <w:r w:rsidR="00842904">
        <w:rPr>
          <w:rFonts w:eastAsia="Times New Roman" w:cs="Times New Roman"/>
          <w:color w:val="000000" w:themeColor="text1"/>
          <w:sz w:val="23"/>
          <w:szCs w:val="23"/>
          <w:lang w:val="en-GB"/>
        </w:rPr>
        <w:t>Opening</w:t>
      </w:r>
      <w:r w:rsidRPr="00AB5EEC">
        <w:rPr>
          <w:rFonts w:eastAsia="Times New Roman" w:cs="Times New Roman"/>
          <w:color w:val="000000" w:themeColor="text1"/>
          <w:sz w:val="23"/>
          <w:szCs w:val="23"/>
          <w:lang w:val="en-GB"/>
        </w:rPr>
        <w:t xml:space="preserve"> Reception with refreshments on </w:t>
      </w:r>
      <w:r w:rsidR="005F1F7E" w:rsidRPr="00AB5EEC">
        <w:rPr>
          <w:rFonts w:eastAsia="Times New Roman" w:cs="Times New Roman"/>
          <w:color w:val="000000" w:themeColor="text1"/>
          <w:sz w:val="23"/>
          <w:szCs w:val="23"/>
          <w:lang w:val="en-GB"/>
        </w:rPr>
        <w:t>Fri</w:t>
      </w:r>
      <w:r w:rsidRPr="00AB5EEC">
        <w:rPr>
          <w:rFonts w:eastAsia="Times New Roman" w:cs="Times New Roman"/>
          <w:color w:val="000000" w:themeColor="text1"/>
          <w:sz w:val="23"/>
          <w:szCs w:val="23"/>
          <w:lang w:val="en-GB"/>
        </w:rPr>
        <w:t xml:space="preserve">day, </w:t>
      </w:r>
      <w:r w:rsidR="00842904">
        <w:rPr>
          <w:rFonts w:eastAsia="Times New Roman" w:cs="Times New Roman"/>
          <w:color w:val="000000" w:themeColor="text1"/>
          <w:sz w:val="23"/>
          <w:szCs w:val="23"/>
          <w:lang w:val="en-GB"/>
        </w:rPr>
        <w:t>October 28</w:t>
      </w:r>
      <w:r w:rsidR="005F1F7E" w:rsidRPr="00AB5EEC">
        <w:rPr>
          <w:rFonts w:eastAsia="Times New Roman" w:cs="Times New Roman"/>
          <w:color w:val="000000" w:themeColor="text1"/>
          <w:sz w:val="23"/>
          <w:szCs w:val="23"/>
          <w:lang w:val="en-GB"/>
        </w:rPr>
        <w:t>th</w:t>
      </w:r>
      <w:r w:rsidRPr="00AB5EEC">
        <w:rPr>
          <w:rFonts w:eastAsia="Times New Roman" w:cs="Times New Roman"/>
          <w:color w:val="000000" w:themeColor="text1"/>
          <w:sz w:val="23"/>
          <w:szCs w:val="23"/>
          <w:lang w:val="en-GB"/>
        </w:rPr>
        <w:t xml:space="preserve"> at 5:30pm.  Come hear the artist</w:t>
      </w:r>
      <w:r w:rsidR="00842904">
        <w:rPr>
          <w:rFonts w:eastAsia="Times New Roman" w:cs="Times New Roman"/>
          <w:color w:val="000000" w:themeColor="text1"/>
          <w:sz w:val="23"/>
          <w:szCs w:val="23"/>
          <w:lang w:val="en-GB"/>
        </w:rPr>
        <w:t>s</w:t>
      </w:r>
      <w:r w:rsidRPr="00AB5EEC">
        <w:rPr>
          <w:rFonts w:eastAsia="Times New Roman" w:cs="Times New Roman"/>
          <w:color w:val="000000" w:themeColor="text1"/>
          <w:sz w:val="23"/>
          <w:szCs w:val="23"/>
          <w:lang w:val="en-GB"/>
        </w:rPr>
        <w:t xml:space="preserve"> talk about the works and </w:t>
      </w:r>
      <w:r w:rsidR="00842904">
        <w:rPr>
          <w:rFonts w:eastAsia="Times New Roman" w:cs="Times New Roman"/>
          <w:color w:val="000000" w:themeColor="text1"/>
          <w:sz w:val="23"/>
          <w:szCs w:val="23"/>
          <w:lang w:val="en-GB"/>
        </w:rPr>
        <w:t>their</w:t>
      </w:r>
      <w:r w:rsidRPr="00AB5EEC">
        <w:rPr>
          <w:rFonts w:eastAsia="Times New Roman" w:cs="Times New Roman"/>
          <w:color w:val="000000" w:themeColor="text1"/>
          <w:sz w:val="23"/>
          <w:szCs w:val="23"/>
          <w:lang w:val="en-GB"/>
        </w:rPr>
        <w:t xml:space="preserve"> process.</w:t>
      </w:r>
      <w:r w:rsidR="00AB3D4D">
        <w:rPr>
          <w:rFonts w:eastAsia="Times New Roman" w:cs="Times New Roman"/>
          <w:color w:val="000000" w:themeColor="text1"/>
          <w:sz w:val="23"/>
          <w:szCs w:val="23"/>
          <w:lang w:val="en-GB"/>
        </w:rPr>
        <w:t xml:space="preserve">  </w:t>
      </w:r>
    </w:p>
    <w:p w:rsidR="001E610D" w:rsidRPr="00AB5EEC" w:rsidRDefault="001E610D" w:rsidP="00AB5EEC">
      <w:pPr>
        <w:spacing w:after="0" w:line="330" w:lineRule="atLeast"/>
        <w:rPr>
          <w:rFonts w:eastAsia="Times New Roman" w:cs="Times New Roman"/>
          <w:color w:val="000000" w:themeColor="text1"/>
          <w:sz w:val="23"/>
          <w:szCs w:val="23"/>
          <w:lang w:val="en-GB"/>
        </w:rPr>
      </w:pPr>
    </w:p>
    <w:p w:rsidR="0009575A" w:rsidRDefault="00842904" w:rsidP="00AB5EEC">
      <w:pPr>
        <w:spacing w:after="0" w:line="330" w:lineRule="atLeast"/>
        <w:rPr>
          <w:rFonts w:eastAsia="Times New Roman" w:cs="Times New Roman"/>
          <w:color w:val="000000" w:themeColor="text1"/>
          <w:sz w:val="23"/>
          <w:szCs w:val="23"/>
          <w:lang w:val="en-GB"/>
        </w:rPr>
      </w:pPr>
      <w:r>
        <w:rPr>
          <w:rFonts w:eastAsia="Times New Roman" w:cs="Times New Roman"/>
          <w:color w:val="000000" w:themeColor="text1"/>
          <w:sz w:val="23"/>
          <w:szCs w:val="23"/>
          <w:lang w:val="en-GB"/>
        </w:rPr>
        <w:t xml:space="preserve">This exhibit showcases the works of Cheri Christenson, Deborah Cotter, Barbara D’Antonio, BJ Glanville and Polly Moak.  </w:t>
      </w:r>
      <w:r w:rsidR="00AB3D4D">
        <w:rPr>
          <w:rFonts w:eastAsia="Times New Roman" w:cs="Times New Roman"/>
          <w:color w:val="000000" w:themeColor="text1"/>
          <w:sz w:val="23"/>
          <w:szCs w:val="23"/>
          <w:lang w:val="en-GB"/>
        </w:rPr>
        <w:t xml:space="preserve">Each artist will have multiple pieces on display.  These artists are all part of the Kittery Art Association, </w:t>
      </w:r>
      <w:r w:rsidR="0009575A">
        <w:rPr>
          <w:rFonts w:eastAsia="Times New Roman" w:cs="Times New Roman"/>
          <w:color w:val="000000" w:themeColor="text1"/>
          <w:sz w:val="23"/>
          <w:szCs w:val="23"/>
          <w:lang w:val="en-GB"/>
        </w:rPr>
        <w:t xml:space="preserve">a </w:t>
      </w:r>
      <w:r w:rsidR="0009575A" w:rsidRPr="0009575A">
        <w:rPr>
          <w:rFonts w:eastAsia="Times New Roman" w:cs="Times New Roman"/>
          <w:color w:val="000000" w:themeColor="text1"/>
          <w:sz w:val="23"/>
          <w:szCs w:val="23"/>
          <w:lang w:val="en-GB"/>
        </w:rPr>
        <w:t>non-profit organizatio</w:t>
      </w:r>
      <w:r w:rsidR="0009575A">
        <w:rPr>
          <w:rFonts w:eastAsia="Times New Roman" w:cs="Times New Roman"/>
          <w:color w:val="000000" w:themeColor="text1"/>
          <w:sz w:val="23"/>
          <w:szCs w:val="23"/>
          <w:lang w:val="en-GB"/>
        </w:rPr>
        <w:t>n of volunteers</w:t>
      </w:r>
      <w:r w:rsidR="00AB3D4D">
        <w:rPr>
          <w:rFonts w:eastAsia="Times New Roman" w:cs="Times New Roman"/>
          <w:color w:val="000000" w:themeColor="text1"/>
          <w:sz w:val="23"/>
          <w:szCs w:val="23"/>
          <w:lang w:val="en-GB"/>
        </w:rPr>
        <w:t>, founded in 1958,</w:t>
      </w:r>
      <w:r w:rsidR="0009575A">
        <w:rPr>
          <w:rFonts w:eastAsia="Times New Roman" w:cs="Times New Roman"/>
          <w:color w:val="000000" w:themeColor="text1"/>
          <w:sz w:val="23"/>
          <w:szCs w:val="23"/>
          <w:lang w:val="en-GB"/>
        </w:rPr>
        <w:t xml:space="preserve"> committed to a</w:t>
      </w:r>
      <w:r w:rsidR="0009575A" w:rsidRPr="0009575A">
        <w:rPr>
          <w:rFonts w:eastAsia="Times New Roman" w:cs="Times New Roman"/>
          <w:color w:val="000000" w:themeColor="text1"/>
          <w:sz w:val="23"/>
          <w:szCs w:val="23"/>
          <w:lang w:val="en-GB"/>
        </w:rPr>
        <w:t xml:space="preserve"> mission</w:t>
      </w:r>
      <w:r w:rsidR="0009575A">
        <w:rPr>
          <w:rFonts w:eastAsia="Times New Roman" w:cs="Times New Roman"/>
          <w:color w:val="000000" w:themeColor="text1"/>
          <w:sz w:val="23"/>
          <w:szCs w:val="23"/>
          <w:lang w:val="en-GB"/>
        </w:rPr>
        <w:t xml:space="preserve"> to</w:t>
      </w:r>
      <w:r w:rsidR="0009575A" w:rsidRPr="0009575A">
        <w:rPr>
          <w:rFonts w:eastAsia="Times New Roman" w:cs="Times New Roman"/>
          <w:color w:val="000000" w:themeColor="text1"/>
          <w:sz w:val="23"/>
          <w:szCs w:val="23"/>
          <w:lang w:val="en-GB"/>
        </w:rPr>
        <w:t xml:space="preserve"> promote knowledge of the arts, stimulate interest in the work of local artists and express appreciation for </w:t>
      </w:r>
      <w:r w:rsidR="0009575A">
        <w:rPr>
          <w:rFonts w:eastAsia="Times New Roman" w:cs="Times New Roman"/>
          <w:color w:val="000000" w:themeColor="text1"/>
          <w:sz w:val="23"/>
          <w:szCs w:val="23"/>
          <w:lang w:val="en-GB"/>
        </w:rPr>
        <w:t>the abundant creativity in the S</w:t>
      </w:r>
      <w:r w:rsidR="0009575A" w:rsidRPr="0009575A">
        <w:rPr>
          <w:rFonts w:eastAsia="Times New Roman" w:cs="Times New Roman"/>
          <w:color w:val="000000" w:themeColor="text1"/>
          <w:sz w:val="23"/>
          <w:szCs w:val="23"/>
          <w:lang w:val="en-GB"/>
        </w:rPr>
        <w:t>eacoast area.</w:t>
      </w:r>
    </w:p>
    <w:p w:rsidR="008C41AE" w:rsidRPr="008C41AE" w:rsidRDefault="00AB3D4D" w:rsidP="008C41AE">
      <w:pPr>
        <w:spacing w:after="0" w:line="330" w:lineRule="atLeast"/>
        <w:rPr>
          <w:rFonts w:eastAsia="Times New Roman" w:cs="Times New Roman"/>
          <w:color w:val="000000" w:themeColor="text1"/>
          <w:sz w:val="23"/>
          <w:szCs w:val="23"/>
          <w:lang w:val="en-GB"/>
        </w:rPr>
      </w:pPr>
      <w:r>
        <w:rPr>
          <w:rFonts w:eastAsia="Times New Roman" w:cs="Times New Roman"/>
          <w:color w:val="000000" w:themeColor="text1"/>
          <w:sz w:val="23"/>
          <w:szCs w:val="23"/>
          <w:lang w:val="en-GB"/>
        </w:rPr>
        <w:br/>
      </w:r>
      <w:r w:rsidR="008C41AE" w:rsidRPr="008C41AE">
        <w:rPr>
          <w:rFonts w:eastAsia="Times New Roman" w:cs="Times New Roman"/>
          <w:color w:val="000000" w:themeColor="text1"/>
          <w:sz w:val="23"/>
          <w:szCs w:val="23"/>
          <w:lang w:val="en-GB"/>
        </w:rPr>
        <w:t>Christenson is a watercolor artist, art teacher, and</w:t>
      </w:r>
      <w:r w:rsidR="00D906A7">
        <w:rPr>
          <w:rFonts w:eastAsia="Times New Roman" w:cs="Times New Roman"/>
          <w:color w:val="000000" w:themeColor="text1"/>
          <w:sz w:val="23"/>
          <w:szCs w:val="23"/>
          <w:lang w:val="en-GB"/>
        </w:rPr>
        <w:t xml:space="preserve"> musician, who</w:t>
      </w:r>
      <w:r w:rsidR="008C41AE" w:rsidRPr="008C41AE">
        <w:rPr>
          <w:rFonts w:eastAsia="Times New Roman" w:cs="Times New Roman"/>
          <w:color w:val="000000" w:themeColor="text1"/>
          <w:sz w:val="23"/>
          <w:szCs w:val="23"/>
          <w:lang w:val="en-GB"/>
        </w:rPr>
        <w:t xml:space="preserve"> discovered a love of art after a co-worker encouraged her to “just try” painting.  </w:t>
      </w:r>
      <w:r w:rsidR="00432687">
        <w:rPr>
          <w:rFonts w:eastAsia="Times New Roman" w:cs="Times New Roman"/>
          <w:color w:val="000000" w:themeColor="text1"/>
          <w:sz w:val="23"/>
          <w:szCs w:val="23"/>
          <w:lang w:val="en-GB"/>
        </w:rPr>
        <w:t>“</w:t>
      </w:r>
      <w:r w:rsidR="00D906A7">
        <w:rPr>
          <w:rFonts w:eastAsia="Times New Roman" w:cs="Times New Roman"/>
          <w:color w:val="000000" w:themeColor="text1"/>
          <w:sz w:val="23"/>
          <w:szCs w:val="23"/>
          <w:lang w:val="en-GB"/>
        </w:rPr>
        <w:t>With the help of local artist Doris Rice and a lot of self-patience,</w:t>
      </w:r>
      <w:r w:rsidR="00432687">
        <w:rPr>
          <w:rFonts w:eastAsia="Times New Roman" w:cs="Times New Roman"/>
          <w:color w:val="000000" w:themeColor="text1"/>
          <w:sz w:val="23"/>
          <w:szCs w:val="23"/>
          <w:lang w:val="en-GB"/>
        </w:rPr>
        <w:t>” she says, “I</w:t>
      </w:r>
      <w:r w:rsidR="00D906A7">
        <w:rPr>
          <w:rFonts w:eastAsia="Times New Roman" w:cs="Times New Roman"/>
          <w:color w:val="000000" w:themeColor="text1"/>
          <w:sz w:val="23"/>
          <w:szCs w:val="23"/>
          <w:lang w:val="en-GB"/>
        </w:rPr>
        <w:t xml:space="preserve"> discovered </w:t>
      </w:r>
      <w:r w:rsidR="00432687">
        <w:rPr>
          <w:rFonts w:eastAsia="Times New Roman" w:cs="Times New Roman"/>
          <w:color w:val="000000" w:themeColor="text1"/>
          <w:sz w:val="23"/>
          <w:szCs w:val="23"/>
          <w:lang w:val="en-GB"/>
        </w:rPr>
        <w:t>my</w:t>
      </w:r>
      <w:r w:rsidR="00D906A7">
        <w:rPr>
          <w:rFonts w:eastAsia="Times New Roman" w:cs="Times New Roman"/>
          <w:color w:val="000000" w:themeColor="text1"/>
          <w:sz w:val="23"/>
          <w:szCs w:val="23"/>
          <w:lang w:val="en-GB"/>
        </w:rPr>
        <w:t xml:space="preserve"> love of watercolor.</w:t>
      </w:r>
      <w:r w:rsidR="00AB77FD">
        <w:rPr>
          <w:rFonts w:eastAsia="Times New Roman" w:cs="Times New Roman"/>
          <w:color w:val="000000" w:themeColor="text1"/>
          <w:sz w:val="23"/>
          <w:szCs w:val="23"/>
          <w:lang w:val="en-GB"/>
        </w:rPr>
        <w:t xml:space="preserve">  I am now blessed</w:t>
      </w:r>
      <w:r w:rsidR="00432687">
        <w:rPr>
          <w:rFonts w:eastAsia="Times New Roman" w:cs="Times New Roman"/>
          <w:color w:val="000000" w:themeColor="text1"/>
          <w:sz w:val="23"/>
          <w:szCs w:val="23"/>
          <w:lang w:val="en-GB"/>
        </w:rPr>
        <w:t xml:space="preserve"> to consider myself an artist as well as a musician.”</w:t>
      </w:r>
      <w:r w:rsidR="00D906A7">
        <w:rPr>
          <w:rFonts w:eastAsia="Times New Roman" w:cs="Times New Roman"/>
          <w:color w:val="000000" w:themeColor="text1"/>
          <w:sz w:val="23"/>
          <w:szCs w:val="23"/>
          <w:lang w:val="en-GB"/>
        </w:rPr>
        <w:t xml:space="preserve">  </w:t>
      </w:r>
      <w:r w:rsidR="008C41AE" w:rsidRPr="008C41AE">
        <w:rPr>
          <w:rFonts w:eastAsia="Times New Roman" w:cs="Times New Roman"/>
          <w:color w:val="000000" w:themeColor="text1"/>
          <w:sz w:val="23"/>
          <w:szCs w:val="23"/>
          <w:lang w:val="en-GB"/>
        </w:rPr>
        <w:t>She is the owner/operator of Colors &amp; Chords in Kittery.</w:t>
      </w:r>
    </w:p>
    <w:p w:rsidR="008C41AE" w:rsidRPr="008C41AE" w:rsidRDefault="008C41AE" w:rsidP="008C41AE">
      <w:pPr>
        <w:spacing w:after="0" w:line="330" w:lineRule="atLeast"/>
        <w:rPr>
          <w:rFonts w:eastAsia="Times New Roman" w:cs="Times New Roman"/>
          <w:color w:val="000000" w:themeColor="text1"/>
          <w:sz w:val="23"/>
          <w:szCs w:val="23"/>
          <w:lang w:val="en-GB"/>
        </w:rPr>
      </w:pPr>
    </w:p>
    <w:p w:rsidR="008C41AE" w:rsidRPr="008C41AE" w:rsidRDefault="008C41AE" w:rsidP="008C41AE">
      <w:pPr>
        <w:spacing w:after="0" w:line="330" w:lineRule="atLeast"/>
        <w:rPr>
          <w:rFonts w:eastAsia="Times New Roman" w:cs="Times New Roman"/>
          <w:color w:val="000000" w:themeColor="text1"/>
          <w:sz w:val="23"/>
          <w:szCs w:val="23"/>
          <w:lang w:val="en-GB"/>
        </w:rPr>
      </w:pPr>
      <w:r w:rsidRPr="008C41AE">
        <w:rPr>
          <w:rFonts w:eastAsia="Times New Roman" w:cs="Times New Roman"/>
          <w:color w:val="000000" w:themeColor="text1"/>
          <w:sz w:val="23"/>
          <w:szCs w:val="23"/>
          <w:lang w:val="en-GB"/>
        </w:rPr>
        <w:t xml:space="preserve">Reverend Deborah Cotter </w:t>
      </w:r>
      <w:r w:rsidR="00432687">
        <w:rPr>
          <w:rFonts w:eastAsia="Times New Roman" w:cs="Times New Roman"/>
          <w:color w:val="000000" w:themeColor="text1"/>
          <w:sz w:val="23"/>
          <w:szCs w:val="23"/>
          <w:lang w:val="en-GB"/>
        </w:rPr>
        <w:t xml:space="preserve">has </w:t>
      </w:r>
      <w:r w:rsidRPr="008C41AE">
        <w:rPr>
          <w:rFonts w:eastAsia="Times New Roman" w:cs="Times New Roman"/>
          <w:color w:val="000000" w:themeColor="text1"/>
          <w:sz w:val="23"/>
          <w:szCs w:val="23"/>
          <w:lang w:val="en-GB"/>
        </w:rPr>
        <w:t xml:space="preserve">always loved Art History.   She was </w:t>
      </w:r>
      <w:r w:rsidR="00432687">
        <w:rPr>
          <w:rFonts w:eastAsia="Times New Roman" w:cs="Times New Roman"/>
          <w:color w:val="000000" w:themeColor="text1"/>
          <w:sz w:val="23"/>
          <w:szCs w:val="23"/>
          <w:lang w:val="en-GB"/>
        </w:rPr>
        <w:t>just</w:t>
      </w:r>
      <w:r w:rsidRPr="008C41AE">
        <w:rPr>
          <w:rFonts w:eastAsia="Times New Roman" w:cs="Times New Roman"/>
          <w:color w:val="000000" w:themeColor="text1"/>
          <w:sz w:val="23"/>
          <w:szCs w:val="23"/>
          <w:lang w:val="en-GB"/>
        </w:rPr>
        <w:t xml:space="preserve"> an observer of art until she found that messing with acrylic paint was a means of emotional release.  </w:t>
      </w:r>
      <w:r w:rsidR="00432687">
        <w:rPr>
          <w:rFonts w:eastAsia="Times New Roman" w:cs="Times New Roman"/>
          <w:color w:val="000000" w:themeColor="text1"/>
          <w:sz w:val="23"/>
          <w:szCs w:val="23"/>
          <w:lang w:val="en-GB"/>
        </w:rPr>
        <w:t>“I</w:t>
      </w:r>
      <w:r w:rsidRPr="008C41AE">
        <w:rPr>
          <w:rFonts w:eastAsia="Times New Roman" w:cs="Times New Roman"/>
          <w:color w:val="000000" w:themeColor="text1"/>
          <w:sz w:val="23"/>
          <w:szCs w:val="23"/>
          <w:lang w:val="en-GB"/>
        </w:rPr>
        <w:t xml:space="preserve"> paint wildly, often straight</w:t>
      </w:r>
      <w:r w:rsidR="00432687">
        <w:rPr>
          <w:rFonts w:eastAsia="Times New Roman" w:cs="Times New Roman"/>
          <w:color w:val="000000" w:themeColor="text1"/>
          <w:sz w:val="23"/>
          <w:szCs w:val="23"/>
          <w:lang w:val="en-GB"/>
        </w:rPr>
        <w:t xml:space="preserve"> from the tube.” She continues, “</w:t>
      </w:r>
      <w:r w:rsidR="00AB77FD">
        <w:rPr>
          <w:rFonts w:eastAsia="Times New Roman" w:cs="Times New Roman"/>
          <w:color w:val="000000" w:themeColor="text1"/>
          <w:sz w:val="23"/>
          <w:szCs w:val="23"/>
          <w:lang w:val="en-GB"/>
        </w:rPr>
        <w:t>It has become a sensual intuitive vehicle for capturing my raw emotion</w:t>
      </w:r>
      <w:r w:rsidRPr="008C41AE">
        <w:rPr>
          <w:rFonts w:eastAsia="Times New Roman" w:cs="Times New Roman"/>
          <w:color w:val="000000" w:themeColor="text1"/>
          <w:sz w:val="23"/>
          <w:szCs w:val="23"/>
          <w:lang w:val="en-GB"/>
        </w:rPr>
        <w:t xml:space="preserve"> </w:t>
      </w:r>
      <w:r w:rsidR="00AB77FD">
        <w:rPr>
          <w:rFonts w:eastAsia="Times New Roman" w:cs="Times New Roman"/>
          <w:color w:val="000000" w:themeColor="text1"/>
          <w:sz w:val="23"/>
          <w:szCs w:val="23"/>
          <w:lang w:val="en-GB"/>
        </w:rPr>
        <w:t xml:space="preserve">about anything from mass shootings to the beauty of an ocean wave.” </w:t>
      </w:r>
      <w:r w:rsidRPr="008C41AE">
        <w:rPr>
          <w:rFonts w:eastAsia="Times New Roman" w:cs="Times New Roman"/>
          <w:color w:val="000000" w:themeColor="text1"/>
          <w:sz w:val="23"/>
          <w:szCs w:val="23"/>
          <w:lang w:val="en-GB"/>
        </w:rPr>
        <w:t xml:space="preserve"> Her interfaith ministry, Soul Matters, is based in South Berwick, Maine. </w:t>
      </w:r>
    </w:p>
    <w:p w:rsidR="008C41AE" w:rsidRPr="008C41AE" w:rsidRDefault="008C41AE" w:rsidP="008C41AE">
      <w:pPr>
        <w:spacing w:after="0" w:line="330" w:lineRule="atLeast"/>
        <w:rPr>
          <w:rFonts w:eastAsia="Times New Roman" w:cs="Times New Roman"/>
          <w:color w:val="000000" w:themeColor="text1"/>
          <w:sz w:val="23"/>
          <w:szCs w:val="23"/>
          <w:lang w:val="en-GB"/>
        </w:rPr>
      </w:pPr>
    </w:p>
    <w:p w:rsidR="008C41AE" w:rsidRDefault="00432687" w:rsidP="008C41AE">
      <w:pPr>
        <w:spacing w:after="0" w:line="330" w:lineRule="atLeast"/>
        <w:rPr>
          <w:rFonts w:eastAsia="Times New Roman" w:cs="Times New Roman"/>
          <w:color w:val="000000" w:themeColor="text1"/>
          <w:sz w:val="23"/>
          <w:szCs w:val="23"/>
          <w:lang w:val="en-GB"/>
        </w:rPr>
      </w:pPr>
      <w:r>
        <w:rPr>
          <w:rFonts w:eastAsia="Times New Roman" w:cs="Times New Roman"/>
          <w:color w:val="000000" w:themeColor="text1"/>
          <w:sz w:val="23"/>
          <w:szCs w:val="23"/>
          <w:lang w:val="en-GB"/>
        </w:rPr>
        <w:t xml:space="preserve">Barbara D’Antonio </w:t>
      </w:r>
      <w:r w:rsidR="00AB77FD">
        <w:rPr>
          <w:rFonts w:eastAsia="Times New Roman" w:cs="Times New Roman"/>
          <w:color w:val="000000" w:themeColor="text1"/>
          <w:sz w:val="23"/>
          <w:szCs w:val="23"/>
          <w:lang w:val="en-GB"/>
        </w:rPr>
        <w:t>has been a lifelong artist who works</w:t>
      </w:r>
      <w:r>
        <w:rPr>
          <w:rFonts w:eastAsia="Times New Roman" w:cs="Times New Roman"/>
          <w:color w:val="000000" w:themeColor="text1"/>
          <w:sz w:val="23"/>
          <w:szCs w:val="23"/>
          <w:lang w:val="en-GB"/>
        </w:rPr>
        <w:t xml:space="preserve"> with oils and focuses on figures.  </w:t>
      </w:r>
      <w:r w:rsidR="00AB77FD">
        <w:rPr>
          <w:rFonts w:eastAsia="Times New Roman" w:cs="Times New Roman"/>
          <w:color w:val="000000" w:themeColor="text1"/>
          <w:sz w:val="23"/>
          <w:szCs w:val="23"/>
          <w:lang w:val="en-GB"/>
        </w:rPr>
        <w:t xml:space="preserve">“For me, expressing the human figure is the highest form of art regardless of the medium.” Barbara explains, “I want to express the balance, rhythm and grace of the human form.” She still has works displayed in Greece and Italy where she lived and worked for many years. </w:t>
      </w:r>
    </w:p>
    <w:p w:rsidR="00D906A7" w:rsidRDefault="00D906A7" w:rsidP="008C41AE">
      <w:pPr>
        <w:spacing w:after="0" w:line="330" w:lineRule="atLeast"/>
        <w:rPr>
          <w:rFonts w:eastAsia="Times New Roman" w:cs="Times New Roman"/>
          <w:color w:val="000000" w:themeColor="text1"/>
          <w:sz w:val="23"/>
          <w:szCs w:val="23"/>
          <w:lang w:val="en-GB"/>
        </w:rPr>
      </w:pPr>
    </w:p>
    <w:p w:rsidR="00D906A7" w:rsidRDefault="00D906A7" w:rsidP="008C41AE">
      <w:pPr>
        <w:spacing w:after="0" w:line="330" w:lineRule="atLeast"/>
        <w:rPr>
          <w:rFonts w:eastAsia="Times New Roman" w:cs="Times New Roman"/>
          <w:color w:val="000000" w:themeColor="text1"/>
          <w:sz w:val="23"/>
          <w:szCs w:val="23"/>
          <w:lang w:val="en-GB"/>
        </w:rPr>
      </w:pPr>
      <w:r>
        <w:rPr>
          <w:rFonts w:eastAsia="Times New Roman" w:cs="Times New Roman"/>
          <w:color w:val="000000" w:themeColor="text1"/>
          <w:sz w:val="23"/>
          <w:szCs w:val="23"/>
          <w:lang w:val="en-GB"/>
        </w:rPr>
        <w:t>BJ Glanville has been designing fabrics in the textile industry for over 30 years.  Introduced to silk screening at a young age while growing up in the Virgin Islands,</w:t>
      </w:r>
      <w:r w:rsidR="00AB77FD">
        <w:rPr>
          <w:rFonts w:eastAsia="Times New Roman" w:cs="Times New Roman"/>
          <w:color w:val="000000" w:themeColor="text1"/>
          <w:sz w:val="23"/>
          <w:szCs w:val="23"/>
          <w:lang w:val="en-GB"/>
        </w:rPr>
        <w:t xml:space="preserve"> </w:t>
      </w:r>
      <w:r w:rsidR="007C14DB">
        <w:rPr>
          <w:rFonts w:eastAsia="Times New Roman" w:cs="Times New Roman"/>
          <w:color w:val="000000" w:themeColor="text1"/>
          <w:sz w:val="23"/>
          <w:szCs w:val="23"/>
          <w:lang w:val="en-GB"/>
        </w:rPr>
        <w:t>s</w:t>
      </w:r>
      <w:r w:rsidR="00AB77FD">
        <w:rPr>
          <w:rFonts w:eastAsia="Times New Roman" w:cs="Times New Roman"/>
          <w:color w:val="000000" w:themeColor="text1"/>
          <w:sz w:val="23"/>
          <w:szCs w:val="23"/>
          <w:lang w:val="en-GB"/>
        </w:rPr>
        <w:t>he says, “</w:t>
      </w:r>
      <w:r w:rsidR="004D0DEF">
        <w:rPr>
          <w:rFonts w:eastAsia="Times New Roman" w:cs="Times New Roman"/>
          <w:color w:val="000000" w:themeColor="text1"/>
          <w:sz w:val="23"/>
          <w:szCs w:val="23"/>
          <w:lang w:val="en-GB"/>
        </w:rPr>
        <w:t>The</w:t>
      </w:r>
      <w:r>
        <w:rPr>
          <w:rFonts w:eastAsia="Times New Roman" w:cs="Times New Roman"/>
          <w:color w:val="000000" w:themeColor="text1"/>
          <w:sz w:val="23"/>
          <w:szCs w:val="23"/>
          <w:lang w:val="en-GB"/>
        </w:rPr>
        <w:t xml:space="preserve"> textures, pattern and color of the Caribbean are still big influences in </w:t>
      </w:r>
      <w:r w:rsidR="00AB77FD">
        <w:rPr>
          <w:rFonts w:eastAsia="Times New Roman" w:cs="Times New Roman"/>
          <w:color w:val="000000" w:themeColor="text1"/>
          <w:sz w:val="23"/>
          <w:szCs w:val="23"/>
          <w:lang w:val="en-GB"/>
        </w:rPr>
        <w:t>my</w:t>
      </w:r>
      <w:r>
        <w:rPr>
          <w:rFonts w:eastAsia="Times New Roman" w:cs="Times New Roman"/>
          <w:color w:val="000000" w:themeColor="text1"/>
          <w:sz w:val="23"/>
          <w:szCs w:val="23"/>
          <w:lang w:val="en-GB"/>
        </w:rPr>
        <w:t xml:space="preserve"> work.</w:t>
      </w:r>
      <w:r w:rsidR="00AB77FD">
        <w:rPr>
          <w:rFonts w:eastAsia="Times New Roman" w:cs="Times New Roman"/>
          <w:color w:val="000000" w:themeColor="text1"/>
          <w:sz w:val="23"/>
          <w:szCs w:val="23"/>
          <w:lang w:val="en-GB"/>
        </w:rPr>
        <w:t>”</w:t>
      </w:r>
      <w:r w:rsidR="007C14DB">
        <w:rPr>
          <w:rFonts w:eastAsia="Times New Roman" w:cs="Times New Roman"/>
          <w:color w:val="000000" w:themeColor="text1"/>
          <w:sz w:val="23"/>
          <w:szCs w:val="23"/>
          <w:lang w:val="en-GB"/>
        </w:rPr>
        <w:t xml:space="preserve">  Her</w:t>
      </w:r>
      <w:r>
        <w:rPr>
          <w:rFonts w:eastAsia="Times New Roman" w:cs="Times New Roman"/>
          <w:color w:val="000000" w:themeColor="text1"/>
          <w:sz w:val="23"/>
          <w:szCs w:val="23"/>
          <w:lang w:val="en-GB"/>
        </w:rPr>
        <w:t xml:space="preserve"> recent art has focused on monoprinting on paper and fabric, often incorporating a layering of both.</w:t>
      </w:r>
      <w:r w:rsidR="00AB77FD">
        <w:rPr>
          <w:rFonts w:eastAsia="Times New Roman" w:cs="Times New Roman"/>
          <w:color w:val="000000" w:themeColor="text1"/>
          <w:sz w:val="23"/>
          <w:szCs w:val="23"/>
          <w:lang w:val="en-GB"/>
        </w:rPr>
        <w:t xml:space="preserve">  “I am intrigued with </w:t>
      </w:r>
      <w:r w:rsidR="00AB77FD">
        <w:rPr>
          <w:rFonts w:eastAsia="Times New Roman" w:cs="Times New Roman"/>
          <w:color w:val="000000" w:themeColor="text1"/>
          <w:sz w:val="23"/>
          <w:szCs w:val="23"/>
          <w:lang w:val="en-GB"/>
        </w:rPr>
        <w:lastRenderedPageBreak/>
        <w:t xml:space="preserve">working on only one print and taking that image and finding a pleasing way to repeat its pattern across a surface; always paying close attention to detail.” </w:t>
      </w:r>
    </w:p>
    <w:p w:rsidR="00AB77FD" w:rsidRDefault="00AB77FD" w:rsidP="008C41AE">
      <w:pPr>
        <w:spacing w:after="0" w:line="330" w:lineRule="atLeast"/>
        <w:rPr>
          <w:rFonts w:eastAsia="Times New Roman" w:cs="Times New Roman"/>
          <w:color w:val="000000" w:themeColor="text1"/>
          <w:sz w:val="23"/>
          <w:szCs w:val="23"/>
          <w:lang w:val="en-GB"/>
        </w:rPr>
      </w:pPr>
    </w:p>
    <w:p w:rsidR="00AB77FD" w:rsidRDefault="00AB77FD" w:rsidP="008C41AE">
      <w:pPr>
        <w:spacing w:after="0" w:line="330" w:lineRule="atLeast"/>
        <w:rPr>
          <w:rFonts w:eastAsia="Times New Roman" w:cs="Times New Roman"/>
          <w:color w:val="000000" w:themeColor="text1"/>
          <w:sz w:val="23"/>
          <w:szCs w:val="23"/>
          <w:lang w:val="en-GB"/>
        </w:rPr>
      </w:pPr>
      <w:r>
        <w:rPr>
          <w:rFonts w:eastAsia="Times New Roman" w:cs="Times New Roman"/>
          <w:color w:val="000000" w:themeColor="text1"/>
          <w:sz w:val="23"/>
          <w:szCs w:val="23"/>
          <w:lang w:val="en-GB"/>
        </w:rPr>
        <w:t>Polly Moak will be displaying her oil works that offer reflections of local scenes.  “Much of my work originates as plein air sketches and studies</w:t>
      </w:r>
      <w:r w:rsidR="00820593">
        <w:rPr>
          <w:rFonts w:eastAsia="Times New Roman" w:cs="Times New Roman"/>
          <w:color w:val="000000" w:themeColor="text1"/>
          <w:sz w:val="23"/>
          <w:szCs w:val="23"/>
          <w:lang w:val="en-GB"/>
        </w:rPr>
        <w:t xml:space="preserve">.  I try to preserve the feeling of the moment which is refined by further work in the studio.”  Polly also works with watercolor, paper-making and mixed media. </w:t>
      </w:r>
    </w:p>
    <w:p w:rsidR="008C41AE" w:rsidRDefault="008C41AE" w:rsidP="008C41AE">
      <w:pPr>
        <w:spacing w:after="0" w:line="330" w:lineRule="atLeast"/>
        <w:rPr>
          <w:rFonts w:eastAsia="Times New Roman" w:cs="Times New Roman"/>
          <w:color w:val="000000" w:themeColor="text1"/>
          <w:sz w:val="23"/>
          <w:szCs w:val="23"/>
          <w:lang w:val="en-GB"/>
        </w:rPr>
      </w:pPr>
    </w:p>
    <w:p w:rsidR="004A7D7B" w:rsidRDefault="004A7D7B" w:rsidP="007A1461">
      <w:pPr>
        <w:spacing w:after="0" w:line="330" w:lineRule="atLeast"/>
        <w:rPr>
          <w:rFonts w:eastAsia="Times New Roman" w:cs="Times New Roman"/>
          <w:color w:val="000000" w:themeColor="text1"/>
          <w:sz w:val="23"/>
          <w:szCs w:val="23"/>
          <w:lang w:val="en-GB"/>
        </w:rPr>
      </w:pPr>
      <w:r w:rsidRPr="00AB5EEC">
        <w:rPr>
          <w:rFonts w:eastAsia="Times New Roman" w:cs="Times New Roman"/>
          <w:color w:val="000000" w:themeColor="text1"/>
          <w:sz w:val="23"/>
          <w:szCs w:val="23"/>
          <w:lang w:val="en-GB"/>
        </w:rPr>
        <w:t xml:space="preserve">The Morgan Gallery, at the Kittery Community Center, is made possible through a generous donation by the Morgan Family of Kittery, ME. The gallery space is prominently located by the STAR THEATRE and provides a new venue for showcasing works by visual artists. The KCC </w:t>
      </w:r>
      <w:r w:rsidR="0005305E" w:rsidRPr="00AB5EEC">
        <w:rPr>
          <w:rFonts w:eastAsia="Times New Roman" w:cs="Times New Roman"/>
          <w:color w:val="000000" w:themeColor="text1"/>
          <w:sz w:val="23"/>
          <w:szCs w:val="23"/>
          <w:lang w:val="en-GB"/>
        </w:rPr>
        <w:t>Visual Arts</w:t>
      </w:r>
      <w:r w:rsidRPr="00AB5EEC">
        <w:rPr>
          <w:rFonts w:eastAsia="Times New Roman" w:cs="Times New Roman"/>
          <w:color w:val="000000" w:themeColor="text1"/>
          <w:sz w:val="23"/>
          <w:szCs w:val="23"/>
          <w:lang w:val="en-GB"/>
        </w:rPr>
        <w:t xml:space="preserve"> Committee </w:t>
      </w:r>
      <w:r w:rsidR="0005305E" w:rsidRPr="00AB5EEC">
        <w:rPr>
          <w:rFonts w:eastAsia="Times New Roman" w:cs="Times New Roman"/>
          <w:color w:val="000000" w:themeColor="text1"/>
          <w:sz w:val="23"/>
          <w:szCs w:val="23"/>
          <w:lang w:val="en-GB"/>
        </w:rPr>
        <w:t>is</w:t>
      </w:r>
      <w:r w:rsidRPr="00AB5EEC">
        <w:rPr>
          <w:rFonts w:eastAsia="Times New Roman" w:cs="Times New Roman"/>
          <w:color w:val="000000" w:themeColor="text1"/>
          <w:sz w:val="23"/>
          <w:szCs w:val="23"/>
          <w:lang w:val="en-GB"/>
        </w:rPr>
        <w:t xml:space="preserve"> responsible for curating the programming and schedules an ongoing series of art exhibits to showcase visual artists. Professional artists are encouraged to submit works for review for future exhibits. All works are reviewed and juried by a sub-committee of the Arts and Culture committee.</w:t>
      </w:r>
    </w:p>
    <w:p w:rsidR="004D0DEF" w:rsidRPr="00AB5EEC" w:rsidRDefault="004D0DEF" w:rsidP="007A1461">
      <w:pPr>
        <w:spacing w:after="0" w:line="330" w:lineRule="atLeast"/>
        <w:rPr>
          <w:rFonts w:eastAsia="Times New Roman" w:cs="Times New Roman"/>
          <w:color w:val="000000" w:themeColor="text1"/>
          <w:sz w:val="23"/>
          <w:szCs w:val="23"/>
          <w:lang w:val="en-GB"/>
        </w:rPr>
      </w:pPr>
    </w:p>
    <w:p w:rsidR="004A7D7B" w:rsidRPr="00AB5EEC" w:rsidRDefault="004A7D7B" w:rsidP="00AB5EEC">
      <w:pPr>
        <w:spacing w:after="165" w:line="330" w:lineRule="atLeast"/>
        <w:rPr>
          <w:rFonts w:eastAsia="Times New Roman" w:cs="Times New Roman"/>
          <w:color w:val="000000" w:themeColor="text1"/>
          <w:sz w:val="23"/>
          <w:szCs w:val="23"/>
          <w:lang w:val="en-GB"/>
        </w:rPr>
      </w:pPr>
      <w:r w:rsidRPr="00AB5EEC">
        <w:rPr>
          <w:rFonts w:eastAsia="Times New Roman" w:cs="Times New Roman"/>
          <w:color w:val="000000" w:themeColor="text1"/>
          <w:sz w:val="23"/>
          <w:szCs w:val="23"/>
          <w:lang w:val="en-GB"/>
        </w:rPr>
        <w:t xml:space="preserve">This </w:t>
      </w:r>
      <w:r w:rsidR="0005305E" w:rsidRPr="00AB5EEC">
        <w:rPr>
          <w:rFonts w:eastAsia="Times New Roman" w:cs="Times New Roman"/>
          <w:color w:val="000000" w:themeColor="text1"/>
          <w:sz w:val="23"/>
          <w:szCs w:val="23"/>
          <w:lang w:val="en-GB"/>
        </w:rPr>
        <w:t>gallery</w:t>
      </w:r>
      <w:r w:rsidRPr="00AB5EEC">
        <w:rPr>
          <w:rFonts w:eastAsia="Times New Roman" w:cs="Times New Roman"/>
          <w:color w:val="000000" w:themeColor="text1"/>
          <w:sz w:val="23"/>
          <w:szCs w:val="23"/>
          <w:lang w:val="en-GB"/>
        </w:rPr>
        <w:t xml:space="preserve"> is free and open to the public</w:t>
      </w:r>
      <w:r w:rsidR="00EC0E25" w:rsidRPr="00AB5EEC">
        <w:rPr>
          <w:rFonts w:eastAsia="Times New Roman" w:cs="Times New Roman"/>
          <w:color w:val="000000" w:themeColor="text1"/>
          <w:sz w:val="23"/>
          <w:szCs w:val="23"/>
          <w:lang w:val="en-GB"/>
        </w:rPr>
        <w:t xml:space="preserve"> during KCC business hours and also open during performances in the STAR Theatre</w:t>
      </w:r>
      <w:r w:rsidRPr="00AB5EEC">
        <w:rPr>
          <w:rFonts w:eastAsia="Times New Roman" w:cs="Times New Roman"/>
          <w:color w:val="000000" w:themeColor="text1"/>
          <w:sz w:val="23"/>
          <w:szCs w:val="23"/>
          <w:lang w:val="en-GB"/>
        </w:rPr>
        <w:t xml:space="preserve">.  The Morgan Gallery is located </w:t>
      </w:r>
      <w:r w:rsidR="000F51B0" w:rsidRPr="00AB5EEC">
        <w:rPr>
          <w:rFonts w:eastAsia="Times New Roman" w:cs="Times New Roman"/>
          <w:color w:val="000000" w:themeColor="text1"/>
          <w:sz w:val="23"/>
          <w:szCs w:val="23"/>
          <w:lang w:val="en-GB"/>
        </w:rPr>
        <w:t xml:space="preserve">in the Kittery Community Center </w:t>
      </w:r>
      <w:r w:rsidRPr="00AB5EEC">
        <w:rPr>
          <w:rFonts w:eastAsia="Times New Roman" w:cs="Times New Roman"/>
          <w:color w:val="000000" w:themeColor="text1"/>
          <w:sz w:val="23"/>
          <w:szCs w:val="23"/>
          <w:lang w:val="en-GB"/>
        </w:rPr>
        <w:t>at 120 Rogers Road in Kittery, Maine.</w:t>
      </w:r>
      <w:r w:rsidR="0005305E" w:rsidRPr="00AB5EEC">
        <w:rPr>
          <w:rFonts w:eastAsia="Times New Roman" w:cs="Times New Roman"/>
          <w:color w:val="000000" w:themeColor="text1"/>
          <w:sz w:val="23"/>
          <w:szCs w:val="23"/>
          <w:lang w:val="en-GB"/>
        </w:rPr>
        <w:t xml:space="preserve">  For more information on the gallery</w:t>
      </w:r>
      <w:r w:rsidR="00EC0E25" w:rsidRPr="00AB5EEC">
        <w:rPr>
          <w:rFonts w:eastAsia="Times New Roman" w:cs="Times New Roman"/>
          <w:color w:val="000000" w:themeColor="text1"/>
          <w:sz w:val="23"/>
          <w:szCs w:val="23"/>
          <w:lang w:val="en-GB"/>
        </w:rPr>
        <w:t xml:space="preserve"> and hours</w:t>
      </w:r>
      <w:r w:rsidR="0005305E" w:rsidRPr="00AB5EEC">
        <w:rPr>
          <w:rFonts w:eastAsia="Times New Roman" w:cs="Times New Roman"/>
          <w:color w:val="000000" w:themeColor="text1"/>
          <w:sz w:val="23"/>
          <w:szCs w:val="23"/>
          <w:lang w:val="en-GB"/>
        </w:rPr>
        <w:t xml:space="preserve">, please visit </w:t>
      </w:r>
      <w:hyperlink r:id="rId7" w:history="1">
        <w:r w:rsidR="0005305E" w:rsidRPr="00AB5EEC">
          <w:rPr>
            <w:rStyle w:val="Hyperlink"/>
            <w:rFonts w:eastAsia="Times New Roman" w:cs="Times New Roman"/>
            <w:sz w:val="23"/>
            <w:szCs w:val="23"/>
            <w:lang w:val="en-GB"/>
          </w:rPr>
          <w:t>www.kitterycommunitycenter.org</w:t>
        </w:r>
      </w:hyperlink>
      <w:r w:rsidR="00EC0E25" w:rsidRPr="00AB5EEC">
        <w:rPr>
          <w:rFonts w:eastAsia="Times New Roman" w:cs="Times New Roman"/>
          <w:color w:val="000000" w:themeColor="text1"/>
          <w:sz w:val="23"/>
          <w:szCs w:val="23"/>
          <w:lang w:val="en-GB"/>
        </w:rPr>
        <w:t xml:space="preserve"> or call 207-439-3800.</w:t>
      </w:r>
    </w:p>
    <w:p w:rsidR="00007724" w:rsidRPr="00007724" w:rsidRDefault="00007724" w:rsidP="00AB5EEC">
      <w:pPr>
        <w:spacing w:after="0" w:line="240" w:lineRule="auto"/>
        <w:rPr>
          <w:rFonts w:ascii="Times New Roman" w:eastAsia="Times New Roman" w:hAnsi="Times New Roman" w:cs="Times New Roman"/>
          <w:bCs/>
          <w:sz w:val="24"/>
          <w:szCs w:val="24"/>
        </w:rPr>
      </w:pPr>
    </w:p>
    <w:sectPr w:rsidR="00007724" w:rsidRPr="00007724" w:rsidSect="00CF209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a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D8"/>
    <w:rsid w:val="00005FF0"/>
    <w:rsid w:val="00007724"/>
    <w:rsid w:val="0005305E"/>
    <w:rsid w:val="000844E6"/>
    <w:rsid w:val="0009575A"/>
    <w:rsid w:val="000D387E"/>
    <w:rsid w:val="000E6B31"/>
    <w:rsid w:val="000F51B0"/>
    <w:rsid w:val="00133D07"/>
    <w:rsid w:val="001C3F2F"/>
    <w:rsid w:val="001E610D"/>
    <w:rsid w:val="00226AD4"/>
    <w:rsid w:val="002E74BC"/>
    <w:rsid w:val="002F609A"/>
    <w:rsid w:val="003B38D8"/>
    <w:rsid w:val="00432687"/>
    <w:rsid w:val="004A7D7B"/>
    <w:rsid w:val="004D0DEF"/>
    <w:rsid w:val="004D6133"/>
    <w:rsid w:val="005934D4"/>
    <w:rsid w:val="005A28AC"/>
    <w:rsid w:val="005F1F7E"/>
    <w:rsid w:val="006220FB"/>
    <w:rsid w:val="006509AA"/>
    <w:rsid w:val="00652F0A"/>
    <w:rsid w:val="006A6486"/>
    <w:rsid w:val="006E4827"/>
    <w:rsid w:val="006E71F9"/>
    <w:rsid w:val="0071769A"/>
    <w:rsid w:val="007A1461"/>
    <w:rsid w:val="007C14DB"/>
    <w:rsid w:val="007C7B1E"/>
    <w:rsid w:val="00820593"/>
    <w:rsid w:val="00842904"/>
    <w:rsid w:val="008B4005"/>
    <w:rsid w:val="008C41AE"/>
    <w:rsid w:val="008E054D"/>
    <w:rsid w:val="00927B36"/>
    <w:rsid w:val="0095785D"/>
    <w:rsid w:val="00990C79"/>
    <w:rsid w:val="00A67696"/>
    <w:rsid w:val="00AB3D4D"/>
    <w:rsid w:val="00AB5EEC"/>
    <w:rsid w:val="00AB77FD"/>
    <w:rsid w:val="00B55389"/>
    <w:rsid w:val="00C51348"/>
    <w:rsid w:val="00CB19F9"/>
    <w:rsid w:val="00CC234E"/>
    <w:rsid w:val="00CF2096"/>
    <w:rsid w:val="00D906A7"/>
    <w:rsid w:val="00E71735"/>
    <w:rsid w:val="00E93C62"/>
    <w:rsid w:val="00EC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5F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B38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38D8"/>
    <w:rPr>
      <w:rFonts w:ascii="Times New Roman" w:eastAsia="Times New Roman" w:hAnsi="Times New Roman" w:cs="Times New Roman"/>
      <w:b/>
      <w:bCs/>
      <w:sz w:val="27"/>
      <w:szCs w:val="27"/>
    </w:rPr>
  </w:style>
  <w:style w:type="character" w:styleId="Strong">
    <w:name w:val="Strong"/>
    <w:basedOn w:val="DefaultParagraphFont"/>
    <w:uiPriority w:val="22"/>
    <w:qFormat/>
    <w:rsid w:val="003B38D8"/>
    <w:rPr>
      <w:b/>
      <w:bCs/>
    </w:rPr>
  </w:style>
  <w:style w:type="paragraph" w:styleId="NormalWeb">
    <w:name w:val="Normal (Web)"/>
    <w:basedOn w:val="Normal"/>
    <w:uiPriority w:val="99"/>
    <w:semiHidden/>
    <w:unhideWhenUsed/>
    <w:rsid w:val="003B3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05FF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05F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5F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B38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38D8"/>
    <w:rPr>
      <w:rFonts w:ascii="Times New Roman" w:eastAsia="Times New Roman" w:hAnsi="Times New Roman" w:cs="Times New Roman"/>
      <w:b/>
      <w:bCs/>
      <w:sz w:val="27"/>
      <w:szCs w:val="27"/>
    </w:rPr>
  </w:style>
  <w:style w:type="character" w:styleId="Strong">
    <w:name w:val="Strong"/>
    <w:basedOn w:val="DefaultParagraphFont"/>
    <w:uiPriority w:val="22"/>
    <w:qFormat/>
    <w:rsid w:val="003B38D8"/>
    <w:rPr>
      <w:b/>
      <w:bCs/>
    </w:rPr>
  </w:style>
  <w:style w:type="paragraph" w:styleId="NormalWeb">
    <w:name w:val="Normal (Web)"/>
    <w:basedOn w:val="Normal"/>
    <w:uiPriority w:val="99"/>
    <w:semiHidden/>
    <w:unhideWhenUsed/>
    <w:rsid w:val="003B3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05FF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05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6627">
      <w:bodyDiv w:val="1"/>
      <w:marLeft w:val="0"/>
      <w:marRight w:val="0"/>
      <w:marTop w:val="0"/>
      <w:marBottom w:val="0"/>
      <w:divBdr>
        <w:top w:val="none" w:sz="0" w:space="0" w:color="auto"/>
        <w:left w:val="none" w:sz="0" w:space="0" w:color="auto"/>
        <w:bottom w:val="none" w:sz="0" w:space="0" w:color="auto"/>
        <w:right w:val="none" w:sz="0" w:space="0" w:color="auto"/>
      </w:divBdr>
    </w:div>
    <w:div w:id="1422336045">
      <w:bodyDiv w:val="1"/>
      <w:marLeft w:val="0"/>
      <w:marRight w:val="0"/>
      <w:marTop w:val="0"/>
      <w:marBottom w:val="0"/>
      <w:divBdr>
        <w:top w:val="none" w:sz="0" w:space="0" w:color="auto"/>
        <w:left w:val="none" w:sz="0" w:space="0" w:color="auto"/>
        <w:bottom w:val="none" w:sz="0" w:space="0" w:color="auto"/>
        <w:right w:val="none" w:sz="0" w:space="0" w:color="auto"/>
      </w:divBdr>
      <w:divsChild>
        <w:div w:id="1184133634">
          <w:marLeft w:val="0"/>
          <w:marRight w:val="0"/>
          <w:marTop w:val="0"/>
          <w:marBottom w:val="0"/>
          <w:divBdr>
            <w:top w:val="none" w:sz="0" w:space="0" w:color="auto"/>
            <w:left w:val="none" w:sz="0" w:space="0" w:color="auto"/>
            <w:bottom w:val="none" w:sz="0" w:space="0" w:color="auto"/>
            <w:right w:val="none" w:sz="0" w:space="0" w:color="auto"/>
          </w:divBdr>
          <w:divsChild>
            <w:div w:id="872811329">
              <w:marLeft w:val="0"/>
              <w:marRight w:val="0"/>
              <w:marTop w:val="0"/>
              <w:marBottom w:val="0"/>
              <w:divBdr>
                <w:top w:val="none" w:sz="0" w:space="0" w:color="auto"/>
                <w:left w:val="none" w:sz="0" w:space="0" w:color="auto"/>
                <w:bottom w:val="none" w:sz="0" w:space="0" w:color="auto"/>
                <w:right w:val="none" w:sz="0" w:space="0" w:color="auto"/>
              </w:divBdr>
              <w:divsChild>
                <w:div w:id="1283725358">
                  <w:marLeft w:val="0"/>
                  <w:marRight w:val="0"/>
                  <w:marTop w:val="0"/>
                  <w:marBottom w:val="0"/>
                  <w:divBdr>
                    <w:top w:val="none" w:sz="0" w:space="0" w:color="auto"/>
                    <w:left w:val="none" w:sz="0" w:space="0" w:color="auto"/>
                    <w:bottom w:val="none" w:sz="0" w:space="0" w:color="auto"/>
                    <w:right w:val="none" w:sz="0" w:space="0" w:color="auto"/>
                  </w:divBdr>
                  <w:divsChild>
                    <w:div w:id="596137982">
                      <w:marLeft w:val="0"/>
                      <w:marRight w:val="0"/>
                      <w:marTop w:val="0"/>
                      <w:marBottom w:val="0"/>
                      <w:divBdr>
                        <w:top w:val="none" w:sz="0" w:space="0" w:color="auto"/>
                        <w:left w:val="none" w:sz="0" w:space="0" w:color="auto"/>
                        <w:bottom w:val="none" w:sz="0" w:space="0" w:color="auto"/>
                        <w:right w:val="none" w:sz="0" w:space="0" w:color="auto"/>
                      </w:divBdr>
                      <w:divsChild>
                        <w:div w:id="10035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85302">
      <w:bodyDiv w:val="1"/>
      <w:marLeft w:val="0"/>
      <w:marRight w:val="0"/>
      <w:marTop w:val="0"/>
      <w:marBottom w:val="0"/>
      <w:divBdr>
        <w:top w:val="none" w:sz="0" w:space="0" w:color="auto"/>
        <w:left w:val="none" w:sz="0" w:space="0" w:color="auto"/>
        <w:bottom w:val="none" w:sz="0" w:space="0" w:color="auto"/>
        <w:right w:val="none" w:sz="0" w:space="0" w:color="auto"/>
      </w:divBdr>
      <w:divsChild>
        <w:div w:id="782652598">
          <w:marLeft w:val="0"/>
          <w:marRight w:val="0"/>
          <w:marTop w:val="0"/>
          <w:marBottom w:val="0"/>
          <w:divBdr>
            <w:top w:val="none" w:sz="0" w:space="0" w:color="auto"/>
            <w:left w:val="none" w:sz="0" w:space="0" w:color="auto"/>
            <w:bottom w:val="none" w:sz="0" w:space="0" w:color="auto"/>
            <w:right w:val="none" w:sz="0" w:space="0" w:color="auto"/>
          </w:divBdr>
          <w:divsChild>
            <w:div w:id="1091850794">
              <w:marLeft w:val="0"/>
              <w:marRight w:val="0"/>
              <w:marTop w:val="0"/>
              <w:marBottom w:val="0"/>
              <w:divBdr>
                <w:top w:val="none" w:sz="0" w:space="0" w:color="auto"/>
                <w:left w:val="none" w:sz="0" w:space="0" w:color="auto"/>
                <w:bottom w:val="none" w:sz="0" w:space="0" w:color="auto"/>
                <w:right w:val="none" w:sz="0" w:space="0" w:color="auto"/>
              </w:divBdr>
              <w:divsChild>
                <w:div w:id="1680963417">
                  <w:marLeft w:val="0"/>
                  <w:marRight w:val="0"/>
                  <w:marTop w:val="100"/>
                  <w:marBottom w:val="100"/>
                  <w:divBdr>
                    <w:top w:val="none" w:sz="0" w:space="0" w:color="auto"/>
                    <w:left w:val="none" w:sz="0" w:space="0" w:color="auto"/>
                    <w:bottom w:val="none" w:sz="0" w:space="0" w:color="auto"/>
                    <w:right w:val="none" w:sz="0" w:space="0" w:color="auto"/>
                  </w:divBdr>
                  <w:divsChild>
                    <w:div w:id="1080712374">
                      <w:marLeft w:val="0"/>
                      <w:marRight w:val="0"/>
                      <w:marTop w:val="0"/>
                      <w:marBottom w:val="0"/>
                      <w:divBdr>
                        <w:top w:val="none" w:sz="0" w:space="0" w:color="auto"/>
                        <w:left w:val="none" w:sz="0" w:space="0" w:color="auto"/>
                        <w:bottom w:val="none" w:sz="0" w:space="0" w:color="auto"/>
                        <w:right w:val="none" w:sz="0" w:space="0" w:color="auto"/>
                      </w:divBdr>
                      <w:divsChild>
                        <w:div w:id="841120745">
                          <w:marLeft w:val="0"/>
                          <w:marRight w:val="0"/>
                          <w:marTop w:val="0"/>
                          <w:marBottom w:val="0"/>
                          <w:divBdr>
                            <w:top w:val="none" w:sz="0" w:space="0" w:color="auto"/>
                            <w:left w:val="none" w:sz="0" w:space="0" w:color="auto"/>
                            <w:bottom w:val="none" w:sz="0" w:space="0" w:color="auto"/>
                            <w:right w:val="none" w:sz="0" w:space="0" w:color="auto"/>
                          </w:divBdr>
                          <w:divsChild>
                            <w:div w:id="1094016818">
                              <w:marLeft w:val="0"/>
                              <w:marRight w:val="0"/>
                              <w:marTop w:val="0"/>
                              <w:marBottom w:val="0"/>
                              <w:divBdr>
                                <w:top w:val="none" w:sz="0" w:space="0" w:color="auto"/>
                                <w:left w:val="none" w:sz="0" w:space="0" w:color="auto"/>
                                <w:bottom w:val="none" w:sz="0" w:space="0" w:color="auto"/>
                                <w:right w:val="none" w:sz="0" w:space="0" w:color="auto"/>
                              </w:divBdr>
                              <w:divsChild>
                                <w:div w:id="5891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311848">
      <w:bodyDiv w:val="1"/>
      <w:marLeft w:val="0"/>
      <w:marRight w:val="0"/>
      <w:marTop w:val="0"/>
      <w:marBottom w:val="0"/>
      <w:divBdr>
        <w:top w:val="none" w:sz="0" w:space="0" w:color="auto"/>
        <w:left w:val="none" w:sz="0" w:space="0" w:color="auto"/>
        <w:bottom w:val="none" w:sz="0" w:space="0" w:color="auto"/>
        <w:right w:val="none" w:sz="0" w:space="0" w:color="auto"/>
      </w:divBdr>
      <w:divsChild>
        <w:div w:id="538975013">
          <w:marLeft w:val="0"/>
          <w:marRight w:val="0"/>
          <w:marTop w:val="0"/>
          <w:marBottom w:val="0"/>
          <w:divBdr>
            <w:top w:val="none" w:sz="0" w:space="0" w:color="auto"/>
            <w:left w:val="none" w:sz="0" w:space="0" w:color="auto"/>
            <w:bottom w:val="none" w:sz="0" w:space="0" w:color="auto"/>
            <w:right w:val="none" w:sz="0" w:space="0" w:color="auto"/>
          </w:divBdr>
          <w:divsChild>
            <w:div w:id="12927715">
              <w:marLeft w:val="0"/>
              <w:marRight w:val="0"/>
              <w:marTop w:val="0"/>
              <w:marBottom w:val="0"/>
              <w:divBdr>
                <w:top w:val="none" w:sz="0" w:space="0" w:color="auto"/>
                <w:left w:val="none" w:sz="0" w:space="0" w:color="auto"/>
                <w:bottom w:val="none" w:sz="0" w:space="0" w:color="auto"/>
                <w:right w:val="none" w:sz="0" w:space="0" w:color="auto"/>
              </w:divBdr>
              <w:divsChild>
                <w:div w:id="1038816868">
                  <w:marLeft w:val="0"/>
                  <w:marRight w:val="0"/>
                  <w:marTop w:val="100"/>
                  <w:marBottom w:val="100"/>
                  <w:divBdr>
                    <w:top w:val="none" w:sz="0" w:space="0" w:color="auto"/>
                    <w:left w:val="none" w:sz="0" w:space="0" w:color="auto"/>
                    <w:bottom w:val="none" w:sz="0" w:space="0" w:color="auto"/>
                    <w:right w:val="none" w:sz="0" w:space="0" w:color="auto"/>
                  </w:divBdr>
                  <w:divsChild>
                    <w:div w:id="1862207717">
                      <w:marLeft w:val="0"/>
                      <w:marRight w:val="0"/>
                      <w:marTop w:val="0"/>
                      <w:marBottom w:val="0"/>
                      <w:divBdr>
                        <w:top w:val="none" w:sz="0" w:space="0" w:color="auto"/>
                        <w:left w:val="none" w:sz="0" w:space="0" w:color="auto"/>
                        <w:bottom w:val="none" w:sz="0" w:space="0" w:color="auto"/>
                        <w:right w:val="none" w:sz="0" w:space="0" w:color="auto"/>
                      </w:divBdr>
                      <w:divsChild>
                        <w:div w:id="1416170993">
                          <w:marLeft w:val="0"/>
                          <w:marRight w:val="0"/>
                          <w:marTop w:val="0"/>
                          <w:marBottom w:val="0"/>
                          <w:divBdr>
                            <w:top w:val="none" w:sz="0" w:space="0" w:color="auto"/>
                            <w:left w:val="none" w:sz="0" w:space="0" w:color="auto"/>
                            <w:bottom w:val="none" w:sz="0" w:space="0" w:color="auto"/>
                            <w:right w:val="none" w:sz="0" w:space="0" w:color="auto"/>
                          </w:divBdr>
                          <w:divsChild>
                            <w:div w:id="2022003633">
                              <w:marLeft w:val="0"/>
                              <w:marRight w:val="0"/>
                              <w:marTop w:val="0"/>
                              <w:marBottom w:val="0"/>
                              <w:divBdr>
                                <w:top w:val="none" w:sz="0" w:space="0" w:color="auto"/>
                                <w:left w:val="none" w:sz="0" w:space="0" w:color="auto"/>
                                <w:bottom w:val="none" w:sz="0" w:space="0" w:color="auto"/>
                                <w:right w:val="none" w:sz="0" w:space="0" w:color="auto"/>
                              </w:divBdr>
                              <w:divsChild>
                                <w:div w:id="12716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itterycommunitycenter.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itterycommunitycente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DBDE7-6550-46DB-863B-8A872054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Reception area</dc:creator>
  <cp:lastModifiedBy>Anita</cp:lastModifiedBy>
  <cp:revision>2</cp:revision>
  <cp:lastPrinted>2016-06-29T16:34:00Z</cp:lastPrinted>
  <dcterms:created xsi:type="dcterms:W3CDTF">2016-10-09T00:53:00Z</dcterms:created>
  <dcterms:modified xsi:type="dcterms:W3CDTF">2016-10-09T00:53:00Z</dcterms:modified>
</cp:coreProperties>
</file>